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36" w:rsidRPr="003461E2" w:rsidRDefault="00A85CB0" w:rsidP="003D6536">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461E2">
        <w:rPr>
          <w:rFonts w:ascii="Times New Roman" w:hAnsi="Times New Roman" w:cs="Times New Roman"/>
          <w:b/>
          <w:bCs/>
          <w:sz w:val="24"/>
          <w:szCs w:val="24"/>
        </w:rPr>
        <w:t>SURİYELİ ÖĞRENCİLERİN TÜRK EĞİTİM SİSTEMİNE ENTEGRASYONU PROJESİ KAPSAMINDA</w:t>
      </w:r>
      <w:r w:rsidR="003D6536" w:rsidRPr="003461E2">
        <w:rPr>
          <w:rFonts w:ascii="Times New Roman" w:hAnsi="Times New Roman" w:cs="Times New Roman"/>
          <w:b/>
          <w:bCs/>
          <w:sz w:val="24"/>
          <w:szCs w:val="24"/>
        </w:rPr>
        <w:t xml:space="preserve"> SURİYELİ ÖĞRENCİLERE TÜRKÇE ÖĞRETECEK GEÇİCİ SÜRELİ ÖĞRETMEN ALIMINA İLİŞKİN DUYURU</w:t>
      </w:r>
    </w:p>
    <w:p w:rsidR="00A85CB0" w:rsidRPr="003461E2" w:rsidRDefault="00A85CB0" w:rsidP="003D6536">
      <w:pPr>
        <w:autoSpaceDE w:val="0"/>
        <w:autoSpaceDN w:val="0"/>
        <w:adjustRightInd w:val="0"/>
        <w:spacing w:after="0" w:line="240" w:lineRule="auto"/>
        <w:jc w:val="center"/>
        <w:rPr>
          <w:rFonts w:ascii="Times New Roman" w:hAnsi="Times New Roman" w:cs="Times New Roman"/>
          <w:b/>
          <w:bCs/>
          <w:sz w:val="24"/>
          <w:szCs w:val="24"/>
        </w:rPr>
      </w:pPr>
    </w:p>
    <w:p w:rsidR="00377F78" w:rsidRPr="003461E2" w:rsidRDefault="00377F78" w:rsidP="003D6536">
      <w:pPr>
        <w:autoSpaceDE w:val="0"/>
        <w:autoSpaceDN w:val="0"/>
        <w:adjustRightInd w:val="0"/>
        <w:spacing w:after="0" w:line="240" w:lineRule="auto"/>
        <w:jc w:val="center"/>
        <w:rPr>
          <w:rFonts w:ascii="Times New Roman" w:hAnsi="Times New Roman" w:cs="Times New Roman"/>
          <w:b/>
          <w:bCs/>
          <w:sz w:val="24"/>
          <w:szCs w:val="24"/>
        </w:rPr>
      </w:pPr>
    </w:p>
    <w:p w:rsidR="00377F78" w:rsidRPr="001A3360" w:rsidRDefault="00377F78" w:rsidP="00377F78">
      <w:pPr>
        <w:autoSpaceDE w:val="0"/>
        <w:autoSpaceDN w:val="0"/>
        <w:adjustRightInd w:val="0"/>
        <w:spacing w:after="0" w:line="240" w:lineRule="auto"/>
        <w:jc w:val="both"/>
        <w:rPr>
          <w:rFonts w:ascii="Times New Roman" w:hAnsi="Times New Roman" w:cs="Times New Roman"/>
          <w:b/>
          <w:bCs/>
          <w:sz w:val="24"/>
          <w:szCs w:val="24"/>
        </w:rPr>
      </w:pPr>
      <w:r w:rsidRPr="001A3360">
        <w:rPr>
          <w:rFonts w:ascii="Times New Roman" w:hAnsi="Times New Roman" w:cs="Times New Roman"/>
          <w:bCs/>
          <w:sz w:val="24"/>
          <w:szCs w:val="24"/>
        </w:rPr>
        <w:t>2014/21 Sayılı Genelge çerçevesinde Valilikler bünyesinde kurulan Geçici Eğitim Merkezlerinde ve Bakanlığımıza bağlı okullarda öğrenim gören Geçici Koruma Kanunu kapsamındaki Suriyeli öğrencilere Türkçe öğretmek amacıyla Suriyeli Öğrencilerin Türk Eğitim Sistemine Entegrasyonu projesi kapsamında Geçici süreli olarak</w:t>
      </w:r>
      <w:r w:rsidR="00334F13" w:rsidRPr="001A3360">
        <w:rPr>
          <w:rFonts w:ascii="Times New Roman" w:hAnsi="Times New Roman" w:cs="Times New Roman"/>
          <w:bCs/>
          <w:sz w:val="24"/>
          <w:szCs w:val="24"/>
        </w:rPr>
        <w:t xml:space="preserve"> </w:t>
      </w:r>
      <w:r w:rsidRPr="001A3360">
        <w:rPr>
          <w:rFonts w:ascii="Times New Roman" w:hAnsi="Times New Roman" w:cs="Times New Roman"/>
          <w:bCs/>
          <w:sz w:val="24"/>
          <w:szCs w:val="24"/>
        </w:rPr>
        <w:t>Ek-</w:t>
      </w:r>
      <w:r w:rsidR="00E35D51" w:rsidRPr="001A3360">
        <w:rPr>
          <w:rFonts w:ascii="Times New Roman" w:hAnsi="Times New Roman" w:cs="Times New Roman"/>
          <w:bCs/>
          <w:sz w:val="24"/>
          <w:szCs w:val="24"/>
        </w:rPr>
        <w:t>1</w:t>
      </w:r>
      <w:r w:rsidRPr="001A3360">
        <w:rPr>
          <w:rFonts w:ascii="Times New Roman" w:hAnsi="Times New Roman" w:cs="Times New Roman"/>
          <w:bCs/>
          <w:sz w:val="24"/>
          <w:szCs w:val="24"/>
        </w:rPr>
        <w:t>T</w:t>
      </w:r>
      <w:r w:rsidR="00564196" w:rsidRPr="001A3360">
        <w:rPr>
          <w:rFonts w:ascii="Times New Roman" w:hAnsi="Times New Roman" w:cs="Times New Roman"/>
          <w:bCs/>
          <w:sz w:val="24"/>
          <w:szCs w:val="24"/>
        </w:rPr>
        <w:t xml:space="preserve">ablo da belirtilen kontenjanlar kadar </w:t>
      </w:r>
      <w:r w:rsidR="00722A63" w:rsidRPr="001A3360">
        <w:rPr>
          <w:rFonts w:ascii="Times New Roman" w:hAnsi="Times New Roman" w:cs="Times New Roman"/>
          <w:bCs/>
          <w:sz w:val="24"/>
          <w:szCs w:val="24"/>
        </w:rPr>
        <w:t>S</w:t>
      </w:r>
      <w:r w:rsidR="00E35D51" w:rsidRPr="001A3360">
        <w:rPr>
          <w:rFonts w:ascii="Times New Roman" w:hAnsi="Times New Roman" w:cs="Times New Roman"/>
          <w:bCs/>
          <w:sz w:val="24"/>
          <w:szCs w:val="24"/>
        </w:rPr>
        <w:t xml:space="preserve">ınıf </w:t>
      </w:r>
      <w:r w:rsidR="00722A63" w:rsidRPr="001A3360">
        <w:rPr>
          <w:rFonts w:ascii="Times New Roman" w:hAnsi="Times New Roman" w:cs="Times New Roman"/>
          <w:bCs/>
          <w:sz w:val="24"/>
          <w:szCs w:val="24"/>
        </w:rPr>
        <w:t>Ö</w:t>
      </w:r>
      <w:r w:rsidR="00E35D51" w:rsidRPr="001A3360">
        <w:rPr>
          <w:rFonts w:ascii="Times New Roman" w:hAnsi="Times New Roman" w:cs="Times New Roman"/>
          <w:bCs/>
          <w:sz w:val="24"/>
          <w:szCs w:val="24"/>
        </w:rPr>
        <w:t xml:space="preserve">ğretmeni Türk Dili ve Edebiyatı öğretmeni ve Türkçe </w:t>
      </w:r>
      <w:r w:rsidR="00722A63" w:rsidRPr="001A3360">
        <w:rPr>
          <w:rFonts w:ascii="Times New Roman" w:hAnsi="Times New Roman" w:cs="Times New Roman"/>
          <w:bCs/>
          <w:sz w:val="24"/>
          <w:szCs w:val="24"/>
        </w:rPr>
        <w:t>Ö</w:t>
      </w:r>
      <w:r w:rsidRPr="001A3360">
        <w:rPr>
          <w:rFonts w:ascii="Times New Roman" w:hAnsi="Times New Roman" w:cs="Times New Roman"/>
          <w:bCs/>
          <w:sz w:val="24"/>
          <w:szCs w:val="24"/>
        </w:rPr>
        <w:t>ğretmen</w:t>
      </w:r>
      <w:r w:rsidR="00E35D51" w:rsidRPr="001A3360">
        <w:rPr>
          <w:rFonts w:ascii="Times New Roman" w:hAnsi="Times New Roman" w:cs="Times New Roman"/>
          <w:bCs/>
          <w:sz w:val="24"/>
          <w:szCs w:val="24"/>
        </w:rPr>
        <w:t>i</w:t>
      </w:r>
      <w:r w:rsidRPr="001A3360">
        <w:rPr>
          <w:rFonts w:ascii="Times New Roman" w:hAnsi="Times New Roman" w:cs="Times New Roman"/>
          <w:bCs/>
          <w:sz w:val="24"/>
          <w:szCs w:val="24"/>
        </w:rPr>
        <w:t xml:space="preserve"> </w:t>
      </w:r>
      <w:r w:rsidR="00722A63" w:rsidRPr="001A3360">
        <w:rPr>
          <w:rFonts w:ascii="Times New Roman" w:hAnsi="Times New Roman" w:cs="Times New Roman"/>
          <w:bCs/>
          <w:sz w:val="24"/>
          <w:szCs w:val="24"/>
        </w:rPr>
        <w:t xml:space="preserve">alımı için başvuru alınacaktır. </w:t>
      </w:r>
      <w:r w:rsidRPr="001A3360">
        <w:rPr>
          <w:rFonts w:ascii="Times New Roman" w:hAnsi="Times New Roman" w:cs="Times New Roman"/>
          <w:b/>
          <w:bCs/>
          <w:sz w:val="24"/>
          <w:szCs w:val="24"/>
        </w:rPr>
        <w:t xml:space="preserve">Ancak bu duyuru Milli Eğitim Bakanlığı </w:t>
      </w:r>
      <w:r w:rsidR="00334F13" w:rsidRPr="001A3360">
        <w:rPr>
          <w:rFonts w:ascii="Times New Roman" w:hAnsi="Times New Roman" w:cs="Times New Roman"/>
          <w:b/>
          <w:bCs/>
          <w:sz w:val="24"/>
          <w:szCs w:val="24"/>
        </w:rPr>
        <w:t>Öğretmen Alım Duyurusu olmayıp, proje kapsamında</w:t>
      </w:r>
      <w:r w:rsidR="0023586D" w:rsidRPr="001A3360">
        <w:rPr>
          <w:rFonts w:ascii="Times New Roman" w:hAnsi="Times New Roman" w:cs="Times New Roman"/>
          <w:b/>
          <w:bCs/>
          <w:sz w:val="24"/>
          <w:szCs w:val="24"/>
        </w:rPr>
        <w:t>, proje süresi ile sınırlı</w:t>
      </w:r>
      <w:r w:rsidR="00334F13" w:rsidRPr="001A3360">
        <w:rPr>
          <w:rFonts w:ascii="Times New Roman" w:hAnsi="Times New Roman" w:cs="Times New Roman"/>
          <w:b/>
          <w:bCs/>
          <w:sz w:val="24"/>
          <w:szCs w:val="24"/>
        </w:rPr>
        <w:t xml:space="preserve"> GEÇİCİ SÜRELİ ÖĞRETMEN alımına ilişkin bir duyurudur.</w:t>
      </w:r>
    </w:p>
    <w:p w:rsidR="00377F78" w:rsidRPr="003461E2" w:rsidRDefault="00377F78" w:rsidP="00377F78">
      <w:pPr>
        <w:autoSpaceDE w:val="0"/>
        <w:autoSpaceDN w:val="0"/>
        <w:adjustRightInd w:val="0"/>
        <w:spacing w:after="0" w:line="240" w:lineRule="auto"/>
        <w:jc w:val="both"/>
        <w:rPr>
          <w:rFonts w:ascii="Times New Roman" w:hAnsi="Times New Roman" w:cs="Times New Roman"/>
          <w:bCs/>
          <w:sz w:val="24"/>
          <w:szCs w:val="24"/>
        </w:rPr>
      </w:pPr>
    </w:p>
    <w:p w:rsidR="003D6536" w:rsidRPr="003461E2" w:rsidRDefault="003D6536" w:rsidP="00334F13">
      <w:pPr>
        <w:autoSpaceDE w:val="0"/>
        <w:autoSpaceDN w:val="0"/>
        <w:adjustRightInd w:val="0"/>
        <w:spacing w:after="0" w:line="240" w:lineRule="auto"/>
        <w:rPr>
          <w:rFonts w:ascii="Times New Roman" w:hAnsi="Times New Roman" w:cs="Times New Roman"/>
          <w:b/>
          <w:bCs/>
          <w:sz w:val="24"/>
          <w:szCs w:val="24"/>
        </w:rPr>
      </w:pPr>
      <w:r w:rsidRPr="003461E2">
        <w:rPr>
          <w:rFonts w:ascii="Times New Roman" w:hAnsi="Times New Roman" w:cs="Times New Roman"/>
          <w:b/>
          <w:bCs/>
          <w:sz w:val="24"/>
          <w:szCs w:val="24"/>
        </w:rPr>
        <w:t>1. TANIMLAR</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İdare </w:t>
      </w:r>
      <w:r w:rsidR="00134730" w:rsidRPr="003461E2">
        <w:rPr>
          <w:rFonts w:ascii="Times New Roman" w:hAnsi="Times New Roman" w:cs="Times New Roman"/>
          <w:b/>
          <w:bCs/>
          <w:sz w:val="24"/>
          <w:szCs w:val="24"/>
        </w:rPr>
        <w:tab/>
      </w:r>
      <w:r w:rsidR="00134730" w:rsidRPr="003461E2">
        <w:rPr>
          <w:rFonts w:ascii="Times New Roman" w:hAnsi="Times New Roman" w:cs="Times New Roman"/>
          <w:b/>
          <w:bCs/>
          <w:sz w:val="24"/>
          <w:szCs w:val="24"/>
        </w:rPr>
        <w:tab/>
        <w:t xml:space="preserve"> </w:t>
      </w:r>
      <w:r w:rsidR="00134730" w:rsidRPr="003461E2">
        <w:rPr>
          <w:rFonts w:ascii="Times New Roman" w:hAnsi="Times New Roman" w:cs="Times New Roman"/>
          <w:b/>
          <w:bCs/>
          <w:sz w:val="24"/>
          <w:szCs w:val="24"/>
        </w:rPr>
        <w:tab/>
      </w:r>
      <w:r w:rsidR="00334F13" w:rsidRPr="003461E2">
        <w:rPr>
          <w:rFonts w:ascii="Times New Roman" w:hAnsi="Times New Roman" w:cs="Times New Roman"/>
          <w:b/>
          <w:bCs/>
          <w:sz w:val="24"/>
          <w:szCs w:val="24"/>
        </w:rPr>
        <w:tab/>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Hayat Boyu Öğrenme Genel Müdürlüğünü,</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Genel Müdür</w:t>
      </w:r>
      <w:r w:rsidR="00134730" w:rsidRPr="003461E2">
        <w:rPr>
          <w:rFonts w:ascii="Times New Roman" w:hAnsi="Times New Roman" w:cs="Times New Roman"/>
          <w:b/>
          <w:bCs/>
          <w:sz w:val="24"/>
          <w:szCs w:val="24"/>
        </w:rPr>
        <w:tab/>
      </w:r>
      <w:r w:rsidR="00E7551E" w:rsidRPr="003461E2">
        <w:rPr>
          <w:rFonts w:ascii="Times New Roman" w:hAnsi="Times New Roman" w:cs="Times New Roman"/>
          <w:b/>
          <w:bCs/>
          <w:sz w:val="24"/>
          <w:szCs w:val="24"/>
        </w:rPr>
        <w:tab/>
      </w:r>
      <w:r w:rsidR="00334F13" w:rsidRPr="003461E2">
        <w:rPr>
          <w:rFonts w:ascii="Times New Roman" w:hAnsi="Times New Roman" w:cs="Times New Roman"/>
          <w:b/>
          <w:bCs/>
          <w:sz w:val="24"/>
          <w:szCs w:val="24"/>
        </w:rPr>
        <w:tab/>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Hayat Boyu Öğrenme Genel Müdürünü,</w:t>
      </w:r>
    </w:p>
    <w:p w:rsidR="00794999" w:rsidRPr="003461E2" w:rsidRDefault="00794999"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Proje</w:t>
      </w:r>
      <w:r w:rsidRPr="003461E2">
        <w:rPr>
          <w:rFonts w:ascii="Times New Roman" w:hAnsi="Times New Roman" w:cs="Times New Roman"/>
          <w:sz w:val="24"/>
          <w:szCs w:val="24"/>
        </w:rPr>
        <w:tab/>
      </w:r>
      <w:r w:rsidRPr="003461E2">
        <w:rPr>
          <w:rFonts w:ascii="Times New Roman" w:hAnsi="Times New Roman" w:cs="Times New Roman"/>
          <w:sz w:val="24"/>
          <w:szCs w:val="24"/>
        </w:rPr>
        <w:tab/>
      </w:r>
      <w:r w:rsidRPr="003461E2">
        <w:rPr>
          <w:rFonts w:ascii="Times New Roman" w:hAnsi="Times New Roman" w:cs="Times New Roman"/>
          <w:sz w:val="24"/>
          <w:szCs w:val="24"/>
        </w:rPr>
        <w:tab/>
      </w:r>
      <w:r w:rsidR="00334F13" w:rsidRPr="003461E2">
        <w:rPr>
          <w:rFonts w:ascii="Times New Roman" w:hAnsi="Times New Roman" w:cs="Times New Roman"/>
          <w:sz w:val="24"/>
          <w:szCs w:val="24"/>
        </w:rPr>
        <w:tab/>
      </w:r>
      <w:r w:rsidRPr="003461E2">
        <w:rPr>
          <w:rFonts w:ascii="Times New Roman" w:hAnsi="Times New Roman" w:cs="Times New Roman"/>
          <w:b/>
          <w:sz w:val="24"/>
          <w:szCs w:val="24"/>
        </w:rPr>
        <w:t>:</w:t>
      </w:r>
      <w:r w:rsidR="0023586D" w:rsidRPr="003461E2">
        <w:rPr>
          <w:rFonts w:ascii="Times New Roman" w:hAnsi="Times New Roman" w:cs="Times New Roman"/>
          <w:b/>
          <w:sz w:val="24"/>
          <w:szCs w:val="24"/>
        </w:rPr>
        <w:t xml:space="preserve"> </w:t>
      </w:r>
      <w:r w:rsidRPr="003461E2">
        <w:rPr>
          <w:rFonts w:ascii="Times New Roman" w:hAnsi="Times New Roman" w:cs="Times New Roman"/>
          <w:sz w:val="24"/>
          <w:szCs w:val="24"/>
        </w:rPr>
        <w:t>Suriyeli öğrencilerin Türk Eğitim Sistemine E</w:t>
      </w:r>
      <w:r w:rsidR="00334F13" w:rsidRPr="003461E2">
        <w:rPr>
          <w:rFonts w:ascii="Times New Roman" w:hAnsi="Times New Roman" w:cs="Times New Roman"/>
          <w:sz w:val="24"/>
          <w:szCs w:val="24"/>
        </w:rPr>
        <w:t xml:space="preserve">ntegrasyon Projesini </w:t>
      </w:r>
    </w:p>
    <w:p w:rsidR="000B0BAA" w:rsidRPr="003461E2" w:rsidRDefault="0023586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 xml:space="preserve">Geçici Süreli </w:t>
      </w:r>
      <w:r w:rsidR="00334F13" w:rsidRPr="003461E2">
        <w:rPr>
          <w:rFonts w:ascii="Times New Roman" w:hAnsi="Times New Roman" w:cs="Times New Roman"/>
          <w:b/>
          <w:sz w:val="24"/>
          <w:szCs w:val="24"/>
        </w:rPr>
        <w:t>Öğretmen :</w:t>
      </w:r>
      <w:r w:rsidR="00334F13" w:rsidRPr="003461E2">
        <w:rPr>
          <w:rFonts w:ascii="Times New Roman" w:hAnsi="Times New Roman" w:cs="Times New Roman"/>
          <w:sz w:val="24"/>
          <w:szCs w:val="24"/>
        </w:rPr>
        <w:t xml:space="preserve"> Proje kapsamında geçici olarak Geçici Koruma Kanunu Kapsamındaki Suriyeli öğrencilere Türkçe öğretmek için görevlendirilecek öğretmeni</w:t>
      </w:r>
    </w:p>
    <w:p w:rsidR="0023586D" w:rsidRPr="003461E2" w:rsidRDefault="0023586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ifade eder.</w:t>
      </w:r>
    </w:p>
    <w:p w:rsidR="00334F13" w:rsidRPr="003461E2" w:rsidRDefault="00334F13"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2. GENEL ŞARTLAR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 Türk vatandaşı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b) Kamu haklarından mahrum bulunmamak,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c) Türk Ceza Kanunu’nun 53’üncü maddesinde belirtilen süreler geçmiş olsa bile; kasten işlenen bir suçtan dolayı bir yıl veya daha fazla süreyle hapis cezasına ya da affa uğramış olsa bile devletin güvenliğine karşı</w:t>
      </w:r>
      <w:r w:rsidR="0023586D" w:rsidRPr="003461E2">
        <w:rPr>
          <w:rFonts w:ascii="Times New Roman" w:hAnsi="Times New Roman" w:cs="Times New Roman"/>
          <w:sz w:val="24"/>
          <w:szCs w:val="24"/>
        </w:rPr>
        <w:t xml:space="preserve"> işlenen</w:t>
      </w:r>
      <w:r w:rsidRPr="003461E2">
        <w:rPr>
          <w:rFonts w:ascii="Times New Roman" w:hAnsi="Times New Roman" w:cs="Times New Roman"/>
          <w:sz w:val="24"/>
          <w:szCs w:val="24"/>
        </w:rPr>
        <w:t xml:space="preserve"> suçlar, Anayasal düzene ve bu düzenin işleyişine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 xml:space="preserve">suçlar, millî savunmaya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 xml:space="preserve">suçlar, devlet sırlarına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suçlar ve casusluk, zimmet, irtikâp, rüşvet, hırsızlık, dolandırıcılık, sahtecilik, güveni kötüye kullanma, hileli iflas, ihaleye fesat karıştırma, edinim ifasına fesat karıştırma, suçtan kaynaklanan malvarlığı değerlerini aklama veya kaçakçılık suçlarından mahkûm olmamak,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d) Askerlik hizmetini tamamlamış, bu hizmetten muaf olmak </w:t>
      </w:r>
      <w:r w:rsidR="00794999" w:rsidRPr="003461E2">
        <w:rPr>
          <w:rFonts w:ascii="Times New Roman" w:hAnsi="Times New Roman" w:cs="Times New Roman"/>
          <w:sz w:val="24"/>
          <w:szCs w:val="24"/>
        </w:rPr>
        <w:t>veya bir yıldan fazla askerlik görevini erteletmiş bulunmak</w:t>
      </w:r>
    </w:p>
    <w:p w:rsidR="003D6536" w:rsidRPr="003461E2" w:rsidRDefault="00AA56F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e</w:t>
      </w:r>
      <w:r w:rsidR="003D6536" w:rsidRPr="003461E2">
        <w:rPr>
          <w:rFonts w:ascii="Times New Roman" w:hAnsi="Times New Roman" w:cs="Times New Roman"/>
          <w:sz w:val="24"/>
          <w:szCs w:val="24"/>
        </w:rPr>
        <w:t xml:space="preserve">) </w:t>
      </w:r>
      <w:r w:rsidR="00377F78" w:rsidRPr="003461E2">
        <w:rPr>
          <w:rFonts w:ascii="Times New Roman" w:hAnsi="Times New Roman" w:cs="Times New Roman"/>
          <w:sz w:val="24"/>
          <w:szCs w:val="24"/>
        </w:rPr>
        <w:t xml:space="preserve">30 Kasım </w:t>
      </w:r>
      <w:r w:rsidR="003D6536" w:rsidRPr="003461E2">
        <w:rPr>
          <w:rFonts w:ascii="Times New Roman" w:hAnsi="Times New Roman" w:cs="Times New Roman"/>
          <w:sz w:val="24"/>
          <w:szCs w:val="24"/>
        </w:rPr>
        <w:t>2016 itibariyle 40 yaşından gün almamış olmak.</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3. ÖZEL ŞARTLAR</w:t>
      </w:r>
    </w:p>
    <w:p w:rsidR="00E35D51"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3.1. </w:t>
      </w:r>
      <w:r w:rsidRPr="003461E2">
        <w:rPr>
          <w:rFonts w:ascii="Times New Roman" w:hAnsi="Times New Roman" w:cs="Times New Roman"/>
          <w:bCs/>
          <w:sz w:val="24"/>
          <w:szCs w:val="24"/>
        </w:rPr>
        <w:t>Ü</w:t>
      </w:r>
      <w:r w:rsidRPr="003461E2">
        <w:rPr>
          <w:rFonts w:ascii="Times New Roman" w:hAnsi="Times New Roman" w:cs="Times New Roman"/>
          <w:sz w:val="24"/>
          <w:szCs w:val="24"/>
        </w:rPr>
        <w:t>niversitelerin dör</w:t>
      </w:r>
      <w:r w:rsidR="00794999" w:rsidRPr="003461E2">
        <w:rPr>
          <w:rFonts w:ascii="Times New Roman" w:hAnsi="Times New Roman" w:cs="Times New Roman"/>
          <w:sz w:val="24"/>
          <w:szCs w:val="24"/>
        </w:rPr>
        <w:t>t yıllık lisans öğretimi yapan Eğitim F</w:t>
      </w:r>
      <w:r w:rsidRPr="003461E2">
        <w:rPr>
          <w:rFonts w:ascii="Times New Roman" w:hAnsi="Times New Roman" w:cs="Times New Roman"/>
          <w:sz w:val="24"/>
          <w:szCs w:val="24"/>
        </w:rPr>
        <w:t>akülteleri ile Öğretmenliğe kaynak teşkil eden yükseköğretim programlarından mezun olanların ihtiyacı karşılamadığı alanlarda Ortaöğretim Alan Öğretmenliği Tezsiz Yüksek Lisans ya da Pedagojik Formasyon Programı/Pedagojik Formasyon Eğitimi Sertifika Programınd</w:t>
      </w:r>
      <w:r w:rsidR="00E35D51" w:rsidRPr="003461E2">
        <w:rPr>
          <w:rFonts w:ascii="Times New Roman" w:hAnsi="Times New Roman" w:cs="Times New Roman"/>
          <w:sz w:val="24"/>
          <w:szCs w:val="24"/>
        </w:rPr>
        <w:t>an birinin başarıyla tamamlamış olmak.</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 </w:t>
      </w:r>
      <w:r w:rsidR="003D6536" w:rsidRPr="003461E2">
        <w:rPr>
          <w:rFonts w:ascii="Times New Roman" w:hAnsi="Times New Roman" w:cs="Times New Roman"/>
          <w:b/>
          <w:bCs/>
          <w:sz w:val="24"/>
          <w:szCs w:val="24"/>
        </w:rPr>
        <w:t xml:space="preserve">3.2. </w:t>
      </w:r>
      <w:r w:rsidR="003D6536" w:rsidRPr="003461E2">
        <w:rPr>
          <w:rFonts w:ascii="Times New Roman" w:hAnsi="Times New Roman" w:cs="Times New Roman"/>
          <w:sz w:val="24"/>
          <w:szCs w:val="24"/>
        </w:rPr>
        <w:t>Yurt dışındaki yükseköğretim kurumlarından mezun olanların, Yükseköğretim Kurulu Başkanlığınca yüksek öğrenimlerinin ve/veya pedagojik formasyon belgelerinin yurt içindeki yükseköğretim kurumlarına veya programlarına denkliği kabul edilmiş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3.3. </w:t>
      </w:r>
      <w:r w:rsidRPr="003461E2">
        <w:rPr>
          <w:rFonts w:ascii="Times New Roman" w:hAnsi="Times New Roman" w:cs="Times New Roman"/>
          <w:sz w:val="24"/>
          <w:szCs w:val="24"/>
        </w:rPr>
        <w:t xml:space="preserve">2016 yılı Kamu Personel Seçme Sınavında </w:t>
      </w:r>
      <w:r w:rsidR="00E35D51" w:rsidRPr="003461E2">
        <w:rPr>
          <w:rFonts w:ascii="Times New Roman" w:hAnsi="Times New Roman" w:cs="Times New Roman"/>
          <w:sz w:val="24"/>
          <w:szCs w:val="24"/>
        </w:rPr>
        <w:t>geçici süreli görevlendirileceği alan</w:t>
      </w:r>
      <w:r w:rsidRPr="003461E2">
        <w:rPr>
          <w:rFonts w:ascii="Times New Roman" w:hAnsi="Times New Roman" w:cs="Times New Roman"/>
          <w:sz w:val="24"/>
          <w:szCs w:val="24"/>
        </w:rPr>
        <w:t xml:space="preserve"> için </w:t>
      </w:r>
      <w:r w:rsidR="00E35D51" w:rsidRPr="003461E2">
        <w:rPr>
          <w:rFonts w:ascii="Times New Roman" w:hAnsi="Times New Roman" w:cs="Times New Roman"/>
          <w:sz w:val="24"/>
          <w:szCs w:val="24"/>
        </w:rPr>
        <w:t xml:space="preserve">KPSSP121 </w:t>
      </w:r>
      <w:r w:rsidRPr="003461E2">
        <w:rPr>
          <w:rFonts w:ascii="Times New Roman" w:hAnsi="Times New Roman" w:cs="Times New Roman"/>
          <w:sz w:val="24"/>
          <w:szCs w:val="24"/>
        </w:rPr>
        <w:t>puan tür</w:t>
      </w:r>
      <w:r w:rsidR="00E35D51" w:rsidRPr="003461E2">
        <w:rPr>
          <w:rFonts w:ascii="Times New Roman" w:hAnsi="Times New Roman" w:cs="Times New Roman"/>
          <w:sz w:val="24"/>
          <w:szCs w:val="24"/>
        </w:rPr>
        <w:t>ü</w:t>
      </w:r>
      <w:r w:rsidRPr="003461E2">
        <w:rPr>
          <w:rFonts w:ascii="Times New Roman" w:hAnsi="Times New Roman" w:cs="Times New Roman"/>
          <w:sz w:val="24"/>
          <w:szCs w:val="24"/>
        </w:rPr>
        <w:t xml:space="preserve"> itibarıyla 50 ve üzerinde puan almış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lastRenderedPageBreak/>
        <w:t xml:space="preserve">3.4. </w:t>
      </w:r>
      <w:r w:rsidRPr="003461E2">
        <w:rPr>
          <w:rFonts w:ascii="Times New Roman" w:hAnsi="Times New Roman" w:cs="Times New Roman"/>
          <w:sz w:val="24"/>
          <w:szCs w:val="24"/>
        </w:rPr>
        <w:t>Devlet memurluğundan veya öğretmenlik mesleğinden çıkarılmayı gerektiren bir ceza almamış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 xml:space="preserve">3.5.  </w:t>
      </w:r>
      <w:r w:rsidRPr="003461E2">
        <w:rPr>
          <w:rFonts w:ascii="Times New Roman" w:hAnsi="Times New Roman" w:cs="Times New Roman"/>
          <w:bCs/>
          <w:sz w:val="24"/>
          <w:szCs w:val="24"/>
        </w:rPr>
        <w:t>FETÖ/PDY ile ilgili KHK ile ihraç edilmemiş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6</w:t>
      </w:r>
      <w:r w:rsidRPr="003461E2">
        <w:rPr>
          <w:rFonts w:ascii="Times New Roman" w:hAnsi="Times New Roman" w:cs="Times New Roman"/>
          <w:b/>
          <w:bCs/>
          <w:sz w:val="24"/>
          <w:szCs w:val="24"/>
        </w:rPr>
        <w:t xml:space="preserve">.  </w:t>
      </w:r>
      <w:r w:rsidRPr="003461E2">
        <w:rPr>
          <w:rFonts w:ascii="Times New Roman" w:hAnsi="Times New Roman" w:cs="Times New Roman"/>
          <w:bCs/>
          <w:sz w:val="24"/>
          <w:szCs w:val="24"/>
        </w:rPr>
        <w:t>FETÖ/PDY ile ilgili yapılan herhangi bir soruşturmada yer almamak,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7</w:t>
      </w:r>
      <w:r w:rsidRPr="003461E2">
        <w:rPr>
          <w:rFonts w:ascii="Times New Roman" w:hAnsi="Times New Roman" w:cs="Times New Roman"/>
          <w:bCs/>
          <w:sz w:val="24"/>
          <w:szCs w:val="24"/>
        </w:rPr>
        <w:t xml:space="preserve">. FETÖ/PDY ilgili yapılan soruşturmalarda adli veya idari ceza almamış olmak, </w:t>
      </w:r>
    </w:p>
    <w:p w:rsidR="003D6536" w:rsidRPr="003461E2" w:rsidRDefault="00A21AF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8</w:t>
      </w:r>
      <w:r w:rsidRPr="003461E2">
        <w:rPr>
          <w:rFonts w:ascii="Times New Roman" w:hAnsi="Times New Roman" w:cs="Times New Roman"/>
          <w:b/>
          <w:bCs/>
          <w:sz w:val="24"/>
          <w:szCs w:val="24"/>
        </w:rPr>
        <w:t xml:space="preserve">. </w:t>
      </w:r>
      <w:r w:rsidR="003D6536" w:rsidRPr="003461E2">
        <w:rPr>
          <w:rFonts w:ascii="Times New Roman" w:hAnsi="Times New Roman" w:cs="Times New Roman"/>
          <w:bCs/>
          <w:sz w:val="24"/>
          <w:szCs w:val="24"/>
        </w:rPr>
        <w:t xml:space="preserve">FETÖ/PDY ile ilgili yapılan soruşturmalar sonucunda özel öğretim kurumlarından çalışanlardan </w:t>
      </w:r>
      <w:r w:rsidR="00E35D51" w:rsidRPr="003461E2">
        <w:rPr>
          <w:rFonts w:ascii="Times New Roman" w:hAnsi="Times New Roman" w:cs="Times New Roman"/>
          <w:bCs/>
          <w:sz w:val="24"/>
          <w:szCs w:val="24"/>
        </w:rPr>
        <w:t>çalışma izni</w:t>
      </w:r>
      <w:r w:rsidR="003D6536" w:rsidRPr="003461E2">
        <w:rPr>
          <w:rFonts w:ascii="Times New Roman" w:hAnsi="Times New Roman" w:cs="Times New Roman"/>
          <w:bCs/>
          <w:sz w:val="24"/>
          <w:szCs w:val="24"/>
        </w:rPr>
        <w:t xml:space="preserve"> iptal edilmemiş olmak,</w:t>
      </w:r>
    </w:p>
    <w:p w:rsidR="00665DAC" w:rsidRPr="003461E2" w:rsidRDefault="00665DAC"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9</w:t>
      </w:r>
      <w:r w:rsidRPr="003461E2">
        <w:rPr>
          <w:rFonts w:ascii="Times New Roman" w:hAnsi="Times New Roman" w:cs="Times New Roman"/>
          <w:bCs/>
          <w:sz w:val="24"/>
          <w:szCs w:val="24"/>
        </w:rPr>
        <w:t>. PKK ve diğer terör örgütleri ile irtibatı bulunmamak</w:t>
      </w:r>
    </w:p>
    <w:p w:rsidR="003D6536" w:rsidRPr="003461E2" w:rsidRDefault="004403F4"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3D6536" w:rsidRPr="003461E2">
        <w:rPr>
          <w:rFonts w:ascii="Times New Roman" w:hAnsi="Times New Roman" w:cs="Times New Roman"/>
          <w:b/>
          <w:bCs/>
          <w:sz w:val="24"/>
          <w:szCs w:val="24"/>
        </w:rPr>
        <w:t>1</w:t>
      </w:r>
      <w:r w:rsidR="00E35D51" w:rsidRPr="003461E2">
        <w:rPr>
          <w:rFonts w:ascii="Times New Roman" w:hAnsi="Times New Roman" w:cs="Times New Roman"/>
          <w:b/>
          <w:bCs/>
          <w:sz w:val="24"/>
          <w:szCs w:val="24"/>
        </w:rPr>
        <w:t>0</w:t>
      </w:r>
      <w:r w:rsidR="003D6536"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 xml:space="preserve"> Sağlık durumu yönünden öğretmenlik görevini yapmasına engel bir durumu olmamak,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4. İŞİN NİTELİĞİ:</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Geçici koruma kapsamındaki Suriyeli</w:t>
      </w:r>
      <w:r w:rsidR="00A21AF6" w:rsidRPr="003461E2">
        <w:rPr>
          <w:rFonts w:ascii="Times New Roman" w:hAnsi="Times New Roman" w:cs="Times New Roman"/>
          <w:sz w:val="24"/>
          <w:szCs w:val="24"/>
        </w:rPr>
        <w:t>lerin</w:t>
      </w:r>
      <w:r w:rsidRPr="003461E2">
        <w:rPr>
          <w:rFonts w:ascii="Times New Roman" w:hAnsi="Times New Roman" w:cs="Times New Roman"/>
          <w:sz w:val="24"/>
          <w:szCs w:val="24"/>
        </w:rPr>
        <w:t xml:space="preserve"> yoğun olarak yaşadığı yerlerdeki Suriyeli öğrencilere Türkçe öğretmek,</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5. ÇALIŞTIRILACAK </w:t>
      </w:r>
      <w:r w:rsidR="00134730" w:rsidRPr="003461E2">
        <w:rPr>
          <w:rFonts w:ascii="Times New Roman" w:hAnsi="Times New Roman" w:cs="Times New Roman"/>
          <w:b/>
          <w:bCs/>
          <w:sz w:val="24"/>
          <w:szCs w:val="24"/>
        </w:rPr>
        <w:t>GEÇİCİ</w:t>
      </w:r>
      <w:r w:rsidRPr="003461E2">
        <w:rPr>
          <w:rFonts w:ascii="Times New Roman" w:hAnsi="Times New Roman" w:cs="Times New Roman"/>
          <w:b/>
          <w:bCs/>
          <w:sz w:val="24"/>
          <w:szCs w:val="24"/>
        </w:rPr>
        <w:t xml:space="preserve"> </w:t>
      </w:r>
      <w:r w:rsidR="004B23CF" w:rsidRPr="003461E2">
        <w:rPr>
          <w:rFonts w:ascii="Times New Roman" w:hAnsi="Times New Roman" w:cs="Times New Roman"/>
          <w:b/>
          <w:bCs/>
          <w:sz w:val="24"/>
          <w:szCs w:val="24"/>
        </w:rPr>
        <w:t xml:space="preserve">ÖĞRETMENE </w:t>
      </w:r>
      <w:r w:rsidRPr="003461E2">
        <w:rPr>
          <w:rFonts w:ascii="Times New Roman" w:hAnsi="Times New Roman" w:cs="Times New Roman"/>
          <w:b/>
          <w:bCs/>
          <w:sz w:val="24"/>
          <w:szCs w:val="24"/>
        </w:rPr>
        <w:t>İLİŞKİN HUSUSLAR:</w:t>
      </w:r>
    </w:p>
    <w:p w:rsidR="004403F4"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5.1 </w:t>
      </w:r>
      <w:r w:rsidR="004403F4" w:rsidRPr="003461E2">
        <w:rPr>
          <w:rFonts w:ascii="Times New Roman" w:hAnsi="Times New Roman" w:cs="Times New Roman"/>
          <w:sz w:val="24"/>
          <w:szCs w:val="24"/>
        </w:rPr>
        <w:t xml:space="preserve">Geçici olarak öğretmen görevlendirilmesinde </w:t>
      </w:r>
      <w:r w:rsidR="00E35D51" w:rsidRPr="003461E2">
        <w:rPr>
          <w:rFonts w:ascii="Times New Roman" w:hAnsi="Times New Roman" w:cs="Times New Roman"/>
          <w:sz w:val="24"/>
          <w:szCs w:val="24"/>
        </w:rPr>
        <w:t>S</w:t>
      </w:r>
      <w:r w:rsidR="004403F4" w:rsidRPr="003461E2">
        <w:rPr>
          <w:rFonts w:ascii="Times New Roman" w:hAnsi="Times New Roman" w:cs="Times New Roman"/>
          <w:sz w:val="24"/>
          <w:szCs w:val="24"/>
        </w:rPr>
        <w:t xml:space="preserve">ınıf </w:t>
      </w:r>
      <w:r w:rsidR="00E35D51" w:rsidRPr="003461E2">
        <w:rPr>
          <w:rFonts w:ascii="Times New Roman" w:hAnsi="Times New Roman" w:cs="Times New Roman"/>
          <w:sz w:val="24"/>
          <w:szCs w:val="24"/>
        </w:rPr>
        <w:t>Ö</w:t>
      </w:r>
      <w:r w:rsidR="004403F4" w:rsidRPr="003461E2">
        <w:rPr>
          <w:rFonts w:ascii="Times New Roman" w:hAnsi="Times New Roman" w:cs="Times New Roman"/>
          <w:sz w:val="24"/>
          <w:szCs w:val="24"/>
        </w:rPr>
        <w:t xml:space="preserve">ğretmenliği, Türkçe Öğretmenliği ve Türk Dili ve Edebiyat </w:t>
      </w:r>
      <w:r w:rsidR="00E35D51" w:rsidRPr="003461E2">
        <w:rPr>
          <w:rFonts w:ascii="Times New Roman" w:hAnsi="Times New Roman" w:cs="Times New Roman"/>
          <w:sz w:val="24"/>
          <w:szCs w:val="24"/>
        </w:rPr>
        <w:t xml:space="preserve">Öğretmenliği </w:t>
      </w:r>
      <w:r w:rsidR="004403F4" w:rsidRPr="003461E2">
        <w:rPr>
          <w:rFonts w:ascii="Times New Roman" w:hAnsi="Times New Roman" w:cs="Times New Roman"/>
          <w:sz w:val="24"/>
          <w:szCs w:val="24"/>
        </w:rPr>
        <w:t>Mezunu olmak öncelikle tercih sebebidir.</w:t>
      </w:r>
      <w:r w:rsidR="00C23E93" w:rsidRPr="003461E2">
        <w:rPr>
          <w:rFonts w:ascii="Times New Roman" w:hAnsi="Times New Roman" w:cs="Times New Roman"/>
          <w:sz w:val="24"/>
          <w:szCs w:val="24"/>
        </w:rPr>
        <w:t xml:space="preserve"> Bu adaylar ile ihtiyacın karşılanamadığı durumda Fen Edebiyat Fakültesinin ilgili bölümünden mezun olup Pedagojik Formasyon belgesine sahip olan adaylar arasında geçici süreli öğretmen görevlendirilmesi yoluna gidilecektir.</w:t>
      </w:r>
    </w:p>
    <w:p w:rsidR="003D6536" w:rsidRPr="003461E2" w:rsidRDefault="004403F4"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5.2.</w:t>
      </w:r>
      <w:r w:rsidRPr="003461E2">
        <w:rPr>
          <w:rFonts w:ascii="Times New Roman" w:hAnsi="Times New Roman" w:cs="Times New Roman"/>
          <w:sz w:val="24"/>
          <w:szCs w:val="24"/>
        </w:rPr>
        <w:t xml:space="preserve"> Geçici olarak görevlendirilecek öğretmenler okullarında 3</w:t>
      </w:r>
      <w:r w:rsidR="00794999" w:rsidRPr="003461E2">
        <w:rPr>
          <w:rFonts w:ascii="Times New Roman" w:hAnsi="Times New Roman" w:cs="Times New Roman"/>
          <w:sz w:val="24"/>
          <w:szCs w:val="24"/>
        </w:rPr>
        <w:t>5</w:t>
      </w:r>
      <w:r w:rsidRPr="003461E2">
        <w:rPr>
          <w:rFonts w:ascii="Times New Roman" w:hAnsi="Times New Roman" w:cs="Times New Roman"/>
          <w:sz w:val="24"/>
          <w:szCs w:val="24"/>
        </w:rPr>
        <w:t xml:space="preserve"> saate kadar derse girecektir. Geçici olarak görevlendirildiği okulda 3</w:t>
      </w:r>
      <w:r w:rsidR="00794999" w:rsidRPr="003461E2">
        <w:rPr>
          <w:rFonts w:ascii="Times New Roman" w:hAnsi="Times New Roman" w:cs="Times New Roman"/>
          <w:sz w:val="24"/>
          <w:szCs w:val="24"/>
        </w:rPr>
        <w:t>5</w:t>
      </w:r>
      <w:r w:rsidRPr="003461E2">
        <w:rPr>
          <w:rFonts w:ascii="Times New Roman" w:hAnsi="Times New Roman" w:cs="Times New Roman"/>
          <w:sz w:val="24"/>
          <w:szCs w:val="24"/>
        </w:rPr>
        <w:t xml:space="preserve"> saati dolduramazsa başka okullarda da görevlendirilebilecektir.</w:t>
      </w:r>
    </w:p>
    <w:p w:rsidR="004E3246" w:rsidRPr="003461E2" w:rsidRDefault="004403F4"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5.3</w:t>
      </w:r>
      <w:r w:rsidR="004E3246" w:rsidRPr="003461E2">
        <w:rPr>
          <w:rFonts w:ascii="Times New Roman" w:hAnsi="Times New Roman" w:cs="Times New Roman"/>
          <w:b/>
          <w:bCs/>
          <w:sz w:val="24"/>
          <w:szCs w:val="24"/>
        </w:rPr>
        <w:t>.</w:t>
      </w:r>
      <w:r w:rsidR="004E3246" w:rsidRPr="003461E2">
        <w:rPr>
          <w:rFonts w:ascii="Times New Roman" w:hAnsi="Times New Roman" w:cs="Times New Roman"/>
          <w:bCs/>
          <w:sz w:val="24"/>
          <w:szCs w:val="24"/>
        </w:rPr>
        <w:t xml:space="preserve"> İşin sözleşme süresi 1 yıldır</w:t>
      </w:r>
      <w:r w:rsidR="00AD60CD" w:rsidRPr="003461E2">
        <w:rPr>
          <w:rFonts w:ascii="Times New Roman" w:hAnsi="Times New Roman" w:cs="Times New Roman"/>
          <w:b/>
          <w:bCs/>
          <w:sz w:val="24"/>
          <w:szCs w:val="24"/>
        </w:rPr>
        <w:t xml:space="preserve">. </w:t>
      </w:r>
      <w:r w:rsidR="00AD60CD" w:rsidRPr="003461E2">
        <w:rPr>
          <w:rFonts w:ascii="Times New Roman" w:hAnsi="Times New Roman" w:cs="Times New Roman"/>
          <w:bCs/>
          <w:sz w:val="24"/>
          <w:szCs w:val="24"/>
        </w:rPr>
        <w:t>İdare uygun bulursa en fazla bir yıl daha sözleşmeyi uzatabilir.</w:t>
      </w:r>
    </w:p>
    <w:p w:rsidR="003D6536" w:rsidRPr="003461E2" w:rsidRDefault="004403F4"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Geçici olarak görevlendirilen öğretmenlerin hizmet alanı </w:t>
      </w:r>
      <w:r w:rsidR="00794999" w:rsidRPr="003461E2">
        <w:rPr>
          <w:rFonts w:ascii="Times New Roman" w:hAnsi="Times New Roman" w:cs="Times New Roman"/>
          <w:sz w:val="24"/>
          <w:szCs w:val="24"/>
        </w:rPr>
        <w:t xml:space="preserve">Proje kapsamında belirlenen/belirlenecek </w:t>
      </w:r>
      <w:r w:rsidR="003D6536" w:rsidRPr="003461E2">
        <w:rPr>
          <w:rFonts w:ascii="Times New Roman" w:hAnsi="Times New Roman" w:cs="Times New Roman"/>
          <w:sz w:val="24"/>
          <w:szCs w:val="24"/>
        </w:rPr>
        <w:t>iş alanıdır.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5.</w:t>
      </w:r>
      <w:r w:rsidR="00AD60CD" w:rsidRPr="003461E2">
        <w:rPr>
          <w:rFonts w:ascii="Times New Roman" w:hAnsi="Times New Roman" w:cs="Times New Roman"/>
          <w:b/>
          <w:bCs/>
          <w:sz w:val="24"/>
          <w:szCs w:val="24"/>
        </w:rPr>
        <w:t>4</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Adli sicil kaydı bulunmayacaktır.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5.</w:t>
      </w:r>
      <w:r w:rsidR="00AD60CD" w:rsidRPr="003461E2">
        <w:rPr>
          <w:rFonts w:ascii="Times New Roman" w:hAnsi="Times New Roman" w:cs="Times New Roman"/>
          <w:b/>
          <w:bCs/>
          <w:sz w:val="24"/>
          <w:szCs w:val="24"/>
        </w:rPr>
        <w:t>5</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 xml:space="preserve">İşe alınacak </w:t>
      </w:r>
      <w:r w:rsidR="004E3246" w:rsidRPr="003461E2">
        <w:rPr>
          <w:rFonts w:ascii="Times New Roman" w:hAnsi="Times New Roman" w:cs="Times New Roman"/>
          <w:sz w:val="24"/>
          <w:szCs w:val="24"/>
        </w:rPr>
        <w:t>geçici öğretmenlerden</w:t>
      </w:r>
      <w:r w:rsidRPr="003461E2">
        <w:rPr>
          <w:rFonts w:ascii="Times New Roman" w:hAnsi="Times New Roman" w:cs="Times New Roman"/>
          <w:sz w:val="24"/>
          <w:szCs w:val="24"/>
        </w:rPr>
        <w:t xml:space="preserve"> ayrıca aşağıdaki belgeler istenecektir.</w:t>
      </w:r>
    </w:p>
    <w:p w:rsidR="00AA56F1" w:rsidRPr="003461E2" w:rsidRDefault="00AA56F1" w:rsidP="00AA56F1">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5.6 </w:t>
      </w:r>
      <w:r w:rsidRPr="003461E2">
        <w:rPr>
          <w:rFonts w:ascii="Times New Roman" w:hAnsi="Times New Roman" w:cs="Times New Roman"/>
          <w:sz w:val="24"/>
          <w:szCs w:val="24"/>
        </w:rPr>
        <w:t xml:space="preserve">Geçici öğretmen özlük hakları ve diğer haklar bakımından </w:t>
      </w:r>
      <w:r w:rsidRPr="003461E2">
        <w:rPr>
          <w:rFonts w:ascii="Times New Roman" w:hAnsi="Times New Roman" w:cs="Times New Roman"/>
          <w:b/>
          <w:sz w:val="24"/>
          <w:szCs w:val="24"/>
        </w:rPr>
        <w:t>İş Kanununa ve diğer iş mevzuatına</w:t>
      </w:r>
      <w:r w:rsidRPr="003461E2">
        <w:rPr>
          <w:rFonts w:ascii="Times New Roman" w:hAnsi="Times New Roman" w:cs="Times New Roman"/>
          <w:sz w:val="24"/>
          <w:szCs w:val="24"/>
        </w:rPr>
        <w:t xml:space="preserve"> disiplin yönünden </w:t>
      </w:r>
      <w:r w:rsidRPr="003461E2">
        <w:rPr>
          <w:rFonts w:ascii="Times New Roman" w:hAnsi="Times New Roman" w:cs="Times New Roman"/>
          <w:b/>
          <w:bCs/>
          <w:sz w:val="24"/>
          <w:szCs w:val="24"/>
        </w:rPr>
        <w:t xml:space="preserve">657 sayılı Devlet Memurları Kanunu </w:t>
      </w:r>
      <w:r w:rsidRPr="003461E2">
        <w:rPr>
          <w:rFonts w:ascii="Times New Roman" w:hAnsi="Times New Roman" w:cs="Times New Roman"/>
          <w:sz w:val="24"/>
          <w:szCs w:val="24"/>
        </w:rPr>
        <w:t>bağlı olacaktır.</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E35D51"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SÖZLEŞME İMZALANIRKEN </w:t>
      </w:r>
      <w:r w:rsidR="003D6536" w:rsidRPr="003461E2">
        <w:rPr>
          <w:rFonts w:ascii="Times New Roman" w:hAnsi="Times New Roman" w:cs="Times New Roman"/>
          <w:b/>
          <w:bCs/>
          <w:sz w:val="24"/>
          <w:szCs w:val="24"/>
        </w:rPr>
        <w:t>İSTENE</w:t>
      </w:r>
      <w:r w:rsidRPr="003461E2">
        <w:rPr>
          <w:rFonts w:ascii="Times New Roman" w:hAnsi="Times New Roman" w:cs="Times New Roman"/>
          <w:b/>
          <w:bCs/>
          <w:sz w:val="24"/>
          <w:szCs w:val="24"/>
        </w:rPr>
        <w:t>CEK</w:t>
      </w:r>
      <w:r w:rsidR="003D6536" w:rsidRPr="003461E2">
        <w:rPr>
          <w:rFonts w:ascii="Times New Roman" w:hAnsi="Times New Roman" w:cs="Times New Roman"/>
          <w:b/>
          <w:bCs/>
          <w:sz w:val="24"/>
          <w:szCs w:val="24"/>
        </w:rPr>
        <w:t xml:space="preserve"> BELGELER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1</w:t>
      </w:r>
      <w:r w:rsidR="00E35D51" w:rsidRPr="003461E2">
        <w:rPr>
          <w:rFonts w:ascii="Times New Roman" w:hAnsi="Times New Roman" w:cs="Times New Roman"/>
          <w:b/>
          <w:bCs/>
          <w:sz w:val="24"/>
          <w:szCs w:val="24"/>
        </w:rPr>
        <w:t>.</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Adli Sicil Belgesi</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2. </w:t>
      </w:r>
      <w:r w:rsidR="003D6536" w:rsidRPr="003461E2">
        <w:rPr>
          <w:rFonts w:ascii="Times New Roman" w:hAnsi="Times New Roman" w:cs="Times New Roman"/>
          <w:sz w:val="24"/>
          <w:szCs w:val="24"/>
        </w:rPr>
        <w:t>İkametgâh Belgesi</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 </w:t>
      </w:r>
      <w:r w:rsidR="003D6536" w:rsidRPr="003461E2">
        <w:rPr>
          <w:rFonts w:ascii="Times New Roman" w:hAnsi="Times New Roman" w:cs="Times New Roman"/>
          <w:sz w:val="24"/>
          <w:szCs w:val="24"/>
        </w:rPr>
        <w:t>Nüfus Cüzdan Fotokopisi (Aslı ibraz edilir.)</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4. </w:t>
      </w:r>
      <w:r w:rsidR="003D6536" w:rsidRPr="003461E2">
        <w:rPr>
          <w:rFonts w:ascii="Times New Roman" w:hAnsi="Times New Roman" w:cs="Times New Roman"/>
          <w:sz w:val="24"/>
          <w:szCs w:val="24"/>
        </w:rPr>
        <w:t>Mezuniyet (Diploma) Belgesinin Fotokopisi (Aslı ibraz edilir.)</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 </w:t>
      </w:r>
      <w:r w:rsidR="003D6536" w:rsidRPr="003461E2">
        <w:rPr>
          <w:rFonts w:ascii="Times New Roman" w:hAnsi="Times New Roman" w:cs="Times New Roman"/>
          <w:sz w:val="24"/>
          <w:szCs w:val="24"/>
        </w:rPr>
        <w:t>Askerliğini yaptığına dair belge (aslı ibraz edilir-erkek personel için)</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6.</w:t>
      </w:r>
      <w:r w:rsidR="003D6536"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4 adet vesikalık fotoğraf (son 6 ay içerisinde çekilmiş olacak),</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7.</w:t>
      </w:r>
      <w:r w:rsidR="00AD4D74"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SGK işe giriş bildirgeleri. (İşe başlamadan önce)</w:t>
      </w:r>
    </w:p>
    <w:p w:rsidR="00E35D51"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w:t>
      </w:r>
      <w:r w:rsidR="00AD4D74" w:rsidRPr="003461E2">
        <w:rPr>
          <w:rFonts w:ascii="Times New Roman" w:hAnsi="Times New Roman" w:cs="Times New Roman"/>
          <w:b/>
          <w:sz w:val="24"/>
          <w:szCs w:val="24"/>
        </w:rPr>
        <w:t xml:space="preserve"> </w:t>
      </w:r>
      <w:r w:rsidRPr="003461E2">
        <w:rPr>
          <w:rFonts w:ascii="Times New Roman" w:hAnsi="Times New Roman" w:cs="Times New Roman"/>
          <w:sz w:val="24"/>
          <w:szCs w:val="24"/>
        </w:rPr>
        <w:t>2016 yılı KPSS sonuç belgesi</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AD60CD" w:rsidRPr="003461E2" w:rsidRDefault="004B23CF"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6</w:t>
      </w:r>
      <w:r w:rsidR="003D6536" w:rsidRPr="003461E2">
        <w:rPr>
          <w:rFonts w:ascii="Times New Roman" w:hAnsi="Times New Roman" w:cs="Times New Roman"/>
          <w:b/>
          <w:bCs/>
          <w:sz w:val="24"/>
          <w:szCs w:val="24"/>
        </w:rPr>
        <w:t xml:space="preserve">. BAŞVURU </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a) Başvuru </w:t>
      </w:r>
      <w:r w:rsidR="00C23E93" w:rsidRPr="003461E2">
        <w:rPr>
          <w:rFonts w:ascii="Times New Roman" w:hAnsi="Times New Roman" w:cs="Times New Roman"/>
          <w:b/>
          <w:bCs/>
          <w:sz w:val="24"/>
          <w:szCs w:val="24"/>
        </w:rPr>
        <w:t>Tarihi:</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Başvurular </w:t>
      </w:r>
      <w:r w:rsidR="00E35D51" w:rsidRPr="003461E2">
        <w:rPr>
          <w:rFonts w:ascii="Times New Roman" w:hAnsi="Times New Roman" w:cs="Times New Roman"/>
          <w:sz w:val="24"/>
          <w:szCs w:val="24"/>
        </w:rPr>
        <w:t>0</w:t>
      </w:r>
      <w:r w:rsidR="00D6147D" w:rsidRPr="003461E2">
        <w:rPr>
          <w:rFonts w:ascii="Times New Roman" w:hAnsi="Times New Roman" w:cs="Times New Roman"/>
          <w:sz w:val="24"/>
          <w:szCs w:val="24"/>
        </w:rPr>
        <w:t>8</w:t>
      </w:r>
      <w:r w:rsidR="00E35D51" w:rsidRPr="003461E2">
        <w:rPr>
          <w:rFonts w:ascii="Times New Roman" w:hAnsi="Times New Roman" w:cs="Times New Roman"/>
          <w:sz w:val="24"/>
          <w:szCs w:val="24"/>
        </w:rPr>
        <w:t>-1</w:t>
      </w:r>
      <w:r w:rsidR="00D6147D" w:rsidRPr="003461E2">
        <w:rPr>
          <w:rFonts w:ascii="Times New Roman" w:hAnsi="Times New Roman" w:cs="Times New Roman"/>
          <w:sz w:val="24"/>
          <w:szCs w:val="24"/>
        </w:rPr>
        <w:t>0</w:t>
      </w:r>
      <w:r w:rsidR="00BC3592" w:rsidRPr="003461E2">
        <w:rPr>
          <w:rFonts w:ascii="Times New Roman" w:hAnsi="Times New Roman" w:cs="Times New Roman"/>
          <w:sz w:val="24"/>
          <w:szCs w:val="24"/>
        </w:rPr>
        <w:t xml:space="preserve"> Kasım 2016 </w:t>
      </w:r>
      <w:r w:rsidR="004B23CF" w:rsidRPr="003461E2">
        <w:rPr>
          <w:rFonts w:ascii="Times New Roman" w:hAnsi="Times New Roman" w:cs="Times New Roman"/>
          <w:sz w:val="24"/>
          <w:szCs w:val="24"/>
        </w:rPr>
        <w:t>tarihleri</w:t>
      </w:r>
      <w:r w:rsidR="00BC3592" w:rsidRPr="003461E2">
        <w:rPr>
          <w:rFonts w:ascii="Times New Roman" w:hAnsi="Times New Roman" w:cs="Times New Roman"/>
          <w:sz w:val="24"/>
          <w:szCs w:val="24"/>
        </w:rPr>
        <w:t>nde</w:t>
      </w:r>
      <w:r w:rsidR="004B23CF" w:rsidRPr="003461E2">
        <w:rPr>
          <w:rFonts w:ascii="Times New Roman" w:hAnsi="Times New Roman" w:cs="Times New Roman"/>
          <w:sz w:val="24"/>
          <w:szCs w:val="24"/>
        </w:rPr>
        <w:t xml:space="preserve"> mesai bitimine kadar </w:t>
      </w:r>
      <w:r w:rsidR="00E35D51" w:rsidRPr="003461E2">
        <w:rPr>
          <w:rFonts w:ascii="Times New Roman" w:hAnsi="Times New Roman" w:cs="Times New Roman"/>
          <w:sz w:val="24"/>
          <w:szCs w:val="24"/>
        </w:rPr>
        <w:t xml:space="preserve">İl Milli Eğitim </w:t>
      </w:r>
      <w:r w:rsidR="00794999" w:rsidRPr="003461E2">
        <w:rPr>
          <w:rFonts w:ascii="Times New Roman" w:hAnsi="Times New Roman" w:cs="Times New Roman"/>
          <w:sz w:val="24"/>
          <w:szCs w:val="24"/>
        </w:rPr>
        <w:t xml:space="preserve">Müdürlüklerine </w:t>
      </w:r>
      <w:r w:rsidR="00E35D51" w:rsidRPr="003461E2">
        <w:rPr>
          <w:rFonts w:ascii="Times New Roman" w:hAnsi="Times New Roman" w:cs="Times New Roman"/>
          <w:sz w:val="24"/>
          <w:szCs w:val="24"/>
        </w:rPr>
        <w:t>elektronik ortamda y</w:t>
      </w:r>
      <w:r w:rsidR="004B23CF" w:rsidRPr="003461E2">
        <w:rPr>
          <w:rFonts w:ascii="Times New Roman" w:hAnsi="Times New Roman" w:cs="Times New Roman"/>
          <w:sz w:val="24"/>
          <w:szCs w:val="24"/>
        </w:rPr>
        <w:t>apılacaktır.</w:t>
      </w:r>
      <w:r w:rsidR="00794999" w:rsidRPr="003461E2">
        <w:rPr>
          <w:rFonts w:ascii="Times New Roman" w:hAnsi="Times New Roman" w:cs="Times New Roman"/>
          <w:sz w:val="24"/>
          <w:szCs w:val="24"/>
        </w:rPr>
        <w:t xml:space="preserve"> </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b) Başvuru </w:t>
      </w:r>
      <w:r w:rsidR="002B729C" w:rsidRPr="003461E2">
        <w:rPr>
          <w:rFonts w:ascii="Times New Roman" w:hAnsi="Times New Roman" w:cs="Times New Roman"/>
          <w:b/>
          <w:bCs/>
          <w:sz w:val="24"/>
          <w:szCs w:val="24"/>
        </w:rPr>
        <w:t>Yeri ve Ş</w:t>
      </w:r>
      <w:r w:rsidRPr="003461E2">
        <w:rPr>
          <w:rFonts w:ascii="Times New Roman" w:hAnsi="Times New Roman" w:cs="Times New Roman"/>
          <w:b/>
          <w:bCs/>
          <w:sz w:val="24"/>
          <w:szCs w:val="24"/>
        </w:rPr>
        <w:t>ekli:</w:t>
      </w:r>
    </w:p>
    <w:p w:rsidR="004E3246" w:rsidRPr="003461E2" w:rsidRDefault="00E35D51" w:rsidP="00502F3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Adaylar başvuruları</w:t>
      </w:r>
      <w:r w:rsidR="003461E2" w:rsidRPr="003461E2">
        <w:rPr>
          <w:rFonts w:ascii="Times New Roman" w:hAnsi="Times New Roman" w:cs="Times New Roman"/>
          <w:sz w:val="24"/>
          <w:szCs w:val="24"/>
        </w:rPr>
        <w:t xml:space="preserve"> </w:t>
      </w:r>
      <w:r w:rsidR="003461E2" w:rsidRPr="001A3360">
        <w:rPr>
          <w:rFonts w:ascii="Times New Roman" w:hAnsi="Times New Roman" w:cs="Times New Roman"/>
          <w:b/>
          <w:sz w:val="24"/>
          <w:szCs w:val="24"/>
        </w:rPr>
        <w:t>hbogm</w:t>
      </w:r>
      <w:r w:rsidRPr="001A3360">
        <w:rPr>
          <w:rFonts w:ascii="Times New Roman" w:hAnsi="Times New Roman" w:cs="Times New Roman"/>
          <w:b/>
          <w:sz w:val="24"/>
          <w:szCs w:val="24"/>
        </w:rPr>
        <w:t>.meb.gov.tr</w:t>
      </w:r>
      <w:r w:rsidRPr="001A3360">
        <w:rPr>
          <w:rFonts w:ascii="Times New Roman" w:hAnsi="Times New Roman" w:cs="Times New Roman"/>
          <w:sz w:val="24"/>
          <w:szCs w:val="24"/>
        </w:rPr>
        <w:t xml:space="preserve"> </w:t>
      </w:r>
      <w:r w:rsidRPr="003461E2">
        <w:rPr>
          <w:rFonts w:ascii="Times New Roman" w:hAnsi="Times New Roman" w:cs="Times New Roman"/>
          <w:sz w:val="24"/>
          <w:szCs w:val="24"/>
        </w:rPr>
        <w:t>adresi üzerinde yapacaklardır. Bulundukları illerin İl Milli eğitim müdürlüklerinin atama birimine</w:t>
      </w:r>
      <w:r w:rsidR="00502F3E" w:rsidRPr="003461E2">
        <w:rPr>
          <w:rFonts w:ascii="Times New Roman" w:hAnsi="Times New Roman" w:cs="Times New Roman"/>
          <w:sz w:val="24"/>
          <w:szCs w:val="24"/>
        </w:rPr>
        <w:t xml:space="preserve"> öğrenim belgesi ya da diplomanın aslı veya onaylı birer örneği ile birlikte en son başvuru günü mesai bitimine kadar </w:t>
      </w:r>
      <w:r w:rsidRPr="003461E2">
        <w:rPr>
          <w:rFonts w:ascii="Times New Roman" w:hAnsi="Times New Roman" w:cs="Times New Roman"/>
          <w:sz w:val="24"/>
          <w:szCs w:val="24"/>
        </w:rPr>
        <w:t xml:space="preserve">başvurularını </w:t>
      </w:r>
      <w:r w:rsidRPr="003461E2">
        <w:rPr>
          <w:rFonts w:ascii="Times New Roman" w:hAnsi="Times New Roman" w:cs="Times New Roman"/>
          <w:sz w:val="24"/>
          <w:szCs w:val="24"/>
        </w:rPr>
        <w:lastRenderedPageBreak/>
        <w:t>onaylatacaklardır.</w:t>
      </w:r>
      <w:r w:rsidR="004E3246" w:rsidRPr="003461E2">
        <w:rPr>
          <w:rFonts w:ascii="Times New Roman" w:hAnsi="Times New Roman" w:cs="Times New Roman"/>
          <w:sz w:val="24"/>
          <w:szCs w:val="24"/>
        </w:rPr>
        <w:t xml:space="preserve"> </w:t>
      </w:r>
      <w:r w:rsidR="003D6536" w:rsidRPr="003461E2">
        <w:rPr>
          <w:rFonts w:ascii="Times New Roman" w:hAnsi="Times New Roman" w:cs="Times New Roman"/>
          <w:sz w:val="24"/>
          <w:szCs w:val="24"/>
        </w:rPr>
        <w:t>Usulüne uygun veya zamanında yapılmayan başvurular kesinlikle kabul edilmeyecektir</w:t>
      </w:r>
      <w:r w:rsidR="00AD60CD" w:rsidRPr="003461E2">
        <w:rPr>
          <w:rFonts w:ascii="Times New Roman" w:hAnsi="Times New Roman" w:cs="Times New Roman"/>
          <w:sz w:val="24"/>
          <w:szCs w:val="24"/>
        </w:rPr>
        <w:t>.</w:t>
      </w:r>
    </w:p>
    <w:p w:rsidR="00AD60CD" w:rsidRPr="003461E2" w:rsidRDefault="00AD60CD" w:rsidP="00E7551E">
      <w:pPr>
        <w:autoSpaceDE w:val="0"/>
        <w:autoSpaceDN w:val="0"/>
        <w:adjustRightInd w:val="0"/>
        <w:spacing w:after="0" w:line="240" w:lineRule="auto"/>
        <w:jc w:val="both"/>
        <w:rPr>
          <w:rFonts w:ascii="Times New Roman" w:hAnsi="Times New Roman" w:cs="Times New Roman"/>
          <w:b/>
          <w:sz w:val="24"/>
          <w:szCs w:val="24"/>
        </w:rPr>
      </w:pPr>
    </w:p>
    <w:p w:rsidR="008C368D" w:rsidRPr="003461E2" w:rsidRDefault="008C368D" w:rsidP="00E7551E">
      <w:pPr>
        <w:autoSpaceDE w:val="0"/>
        <w:autoSpaceDN w:val="0"/>
        <w:adjustRightInd w:val="0"/>
        <w:spacing w:after="0" w:line="240" w:lineRule="auto"/>
        <w:jc w:val="both"/>
        <w:rPr>
          <w:rFonts w:ascii="Times New Roman" w:hAnsi="Times New Roman" w:cs="Times New Roman"/>
          <w:b/>
          <w:sz w:val="24"/>
          <w:szCs w:val="24"/>
        </w:rPr>
      </w:pPr>
      <w:r w:rsidRPr="003461E2">
        <w:rPr>
          <w:rFonts w:ascii="Times New Roman" w:hAnsi="Times New Roman" w:cs="Times New Roman"/>
          <w:b/>
          <w:sz w:val="24"/>
          <w:szCs w:val="24"/>
        </w:rPr>
        <w:t>7. SÖZLÜ SINAV</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7.1</w:t>
      </w:r>
      <w:r w:rsidR="006A75C7" w:rsidRPr="003461E2">
        <w:rPr>
          <w:rFonts w:ascii="Times New Roman" w:hAnsi="Times New Roman" w:cs="Times New Roman"/>
          <w:b/>
          <w:sz w:val="24"/>
          <w:szCs w:val="24"/>
        </w:rPr>
        <w:t>.</w:t>
      </w:r>
      <w:r w:rsidRPr="003461E2">
        <w:rPr>
          <w:rFonts w:ascii="Times New Roman" w:hAnsi="Times New Roman" w:cs="Times New Roman"/>
          <w:sz w:val="24"/>
          <w:szCs w:val="24"/>
        </w:rPr>
        <w:t xml:space="preserve"> Geçici öğretmenlik için başvuran adaylardan başvurusu kabul edilenler kontenjan sayısının iki katına kadar</w:t>
      </w:r>
      <w:r w:rsidR="00502F3E" w:rsidRPr="003461E2">
        <w:rPr>
          <w:rFonts w:ascii="Times New Roman" w:hAnsi="Times New Roman" w:cs="Times New Roman"/>
          <w:sz w:val="24"/>
          <w:szCs w:val="24"/>
        </w:rPr>
        <w:t xml:space="preserve"> KPSS121 puan üstünlüğüne göre</w:t>
      </w:r>
      <w:r w:rsidRPr="003461E2">
        <w:rPr>
          <w:rFonts w:ascii="Times New Roman" w:hAnsi="Times New Roman" w:cs="Times New Roman"/>
          <w:sz w:val="24"/>
          <w:szCs w:val="24"/>
        </w:rPr>
        <w:t xml:space="preserve"> sözlü sınava alınacaktır.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7.2.</w:t>
      </w:r>
      <w:r w:rsidRPr="003461E2">
        <w:rPr>
          <w:rFonts w:ascii="Times New Roman" w:hAnsi="Times New Roman" w:cs="Times New Roman"/>
          <w:sz w:val="24"/>
          <w:szCs w:val="24"/>
        </w:rPr>
        <w:t xml:space="preserve"> Sözlü sınava alınacak geçici öğretmen adayları ek değerlendirme formuna göre sınav komisyonunca değerlendirilecektir.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7.3.</w:t>
      </w:r>
      <w:r w:rsidRPr="003461E2">
        <w:rPr>
          <w:rFonts w:ascii="Times New Roman" w:hAnsi="Times New Roman" w:cs="Times New Roman"/>
          <w:sz w:val="24"/>
          <w:szCs w:val="24"/>
        </w:rPr>
        <w:t xml:space="preserve"> Sözlü sınavda geçici öğretmen adayları bir konuyu kavrayıp özetleme, ifade yeteneği ve muhakeme gücü; iletişim becerileri, özgüveni ve ikna kabiliyeti, bilimsel ve teknolojik gelişmelere açıklığı, topluluk önünde temsil yeteneği ve eğitimcilik nitelikleri yönüyle değerlendirilecektir.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7.4.</w:t>
      </w:r>
      <w:r w:rsidRPr="003461E2">
        <w:rPr>
          <w:rFonts w:ascii="Times New Roman" w:hAnsi="Times New Roman" w:cs="Times New Roman"/>
          <w:sz w:val="24"/>
          <w:szCs w:val="24"/>
        </w:rPr>
        <w:t xml:space="preserve"> Sözlü sınavda 60 puan ve üzerinde alanlar başarılı sayılacaktır. </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7.5.</w:t>
      </w:r>
      <w:r w:rsidRPr="003461E2">
        <w:rPr>
          <w:rFonts w:ascii="Times New Roman" w:hAnsi="Times New Roman" w:cs="Times New Roman"/>
          <w:sz w:val="24"/>
          <w:szCs w:val="24"/>
        </w:rPr>
        <w:t xml:space="preserve"> Kontenjan sayısının yarısı kadar </w:t>
      </w:r>
      <w:r w:rsidR="00334F13" w:rsidRPr="003461E2">
        <w:rPr>
          <w:rFonts w:ascii="Times New Roman" w:hAnsi="Times New Roman" w:cs="Times New Roman"/>
          <w:sz w:val="24"/>
          <w:szCs w:val="24"/>
        </w:rPr>
        <w:t xml:space="preserve">aday </w:t>
      </w:r>
      <w:r w:rsidRPr="003461E2">
        <w:rPr>
          <w:rFonts w:ascii="Times New Roman" w:hAnsi="Times New Roman" w:cs="Times New Roman"/>
          <w:sz w:val="24"/>
          <w:szCs w:val="24"/>
        </w:rPr>
        <w:t>yedek aday olarak belirlenecektir.</w:t>
      </w:r>
      <w:r w:rsidR="00F71389" w:rsidRPr="003461E2">
        <w:rPr>
          <w:rFonts w:ascii="Times New Roman" w:hAnsi="Times New Roman" w:cs="Times New Roman"/>
          <w:sz w:val="24"/>
          <w:szCs w:val="24"/>
        </w:rPr>
        <w:t xml:space="preserve"> </w:t>
      </w:r>
    </w:p>
    <w:p w:rsidR="00AD60CD" w:rsidRPr="003461E2" w:rsidRDefault="00AD60C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7.6.</w:t>
      </w:r>
      <w:r w:rsidRPr="003461E2">
        <w:rPr>
          <w:rFonts w:ascii="Times New Roman" w:hAnsi="Times New Roman" w:cs="Times New Roman"/>
          <w:sz w:val="24"/>
          <w:szCs w:val="24"/>
        </w:rPr>
        <w:t xml:space="preserve"> </w:t>
      </w:r>
      <w:r w:rsidR="00334F13" w:rsidRPr="003461E2">
        <w:rPr>
          <w:rFonts w:ascii="Times New Roman" w:hAnsi="Times New Roman" w:cs="Times New Roman"/>
          <w:sz w:val="24"/>
          <w:szCs w:val="24"/>
        </w:rPr>
        <w:t>Geçici öğretmenlik s</w:t>
      </w:r>
      <w:r w:rsidRPr="003461E2">
        <w:rPr>
          <w:rFonts w:ascii="Times New Roman" w:hAnsi="Times New Roman" w:cs="Times New Roman"/>
          <w:sz w:val="24"/>
          <w:szCs w:val="24"/>
        </w:rPr>
        <w:t>özlü sınavı MEB Ölçme Değerlendirme ve Sınav Hizmetleri Genel Müdürlüğünce yapılacaktır.</w:t>
      </w:r>
    </w:p>
    <w:p w:rsidR="000B0BF7" w:rsidRPr="003461E2" w:rsidRDefault="000B0BF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 xml:space="preserve">7.7. </w:t>
      </w:r>
      <w:r w:rsidRPr="003461E2">
        <w:rPr>
          <w:rFonts w:ascii="Times New Roman" w:hAnsi="Times New Roman" w:cs="Times New Roman"/>
          <w:sz w:val="24"/>
          <w:szCs w:val="24"/>
        </w:rPr>
        <w:t>Sözlü sınav ek tablodaki illerde kuruluna komisyonlar tarafından yapılacaktır.</w:t>
      </w:r>
    </w:p>
    <w:p w:rsidR="00A13A83" w:rsidRPr="003461E2" w:rsidRDefault="00A13A83" w:rsidP="00E7551E">
      <w:pPr>
        <w:autoSpaceDE w:val="0"/>
        <w:autoSpaceDN w:val="0"/>
        <w:adjustRightInd w:val="0"/>
        <w:spacing w:after="0" w:line="240" w:lineRule="auto"/>
        <w:jc w:val="both"/>
        <w:rPr>
          <w:rFonts w:ascii="Times New Roman" w:hAnsi="Times New Roman" w:cs="Times New Roman"/>
          <w:b/>
          <w:sz w:val="24"/>
          <w:szCs w:val="24"/>
        </w:rPr>
      </w:pPr>
    </w:p>
    <w:p w:rsidR="008C368D" w:rsidRPr="003461E2" w:rsidRDefault="008C368D" w:rsidP="00E7551E">
      <w:pPr>
        <w:autoSpaceDE w:val="0"/>
        <w:autoSpaceDN w:val="0"/>
        <w:adjustRightInd w:val="0"/>
        <w:spacing w:after="0" w:line="240" w:lineRule="auto"/>
        <w:jc w:val="both"/>
        <w:rPr>
          <w:rFonts w:ascii="Times New Roman" w:hAnsi="Times New Roman" w:cs="Times New Roman"/>
          <w:b/>
          <w:sz w:val="24"/>
          <w:szCs w:val="24"/>
        </w:rPr>
      </w:pPr>
      <w:r w:rsidRPr="003461E2">
        <w:rPr>
          <w:rFonts w:ascii="Times New Roman" w:hAnsi="Times New Roman" w:cs="Times New Roman"/>
          <w:b/>
          <w:sz w:val="24"/>
          <w:szCs w:val="24"/>
        </w:rPr>
        <w:t>8. DUYURU VE SÖZLEŞMEYE DAVET</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8.1.</w:t>
      </w:r>
      <w:r w:rsidRPr="003461E2">
        <w:rPr>
          <w:rFonts w:ascii="Times New Roman" w:hAnsi="Times New Roman" w:cs="Times New Roman"/>
          <w:sz w:val="24"/>
          <w:szCs w:val="24"/>
        </w:rPr>
        <w:t xml:space="preserve"> Sınav sonuçları </w:t>
      </w:r>
      <w:r w:rsidR="000B0BF7" w:rsidRPr="003461E2">
        <w:rPr>
          <w:rFonts w:ascii="Times New Roman" w:hAnsi="Times New Roman" w:cs="Times New Roman"/>
          <w:sz w:val="24"/>
          <w:szCs w:val="24"/>
        </w:rPr>
        <w:t>1</w:t>
      </w:r>
      <w:r w:rsidRPr="003461E2">
        <w:rPr>
          <w:rFonts w:ascii="Times New Roman" w:hAnsi="Times New Roman" w:cs="Times New Roman"/>
          <w:sz w:val="24"/>
          <w:szCs w:val="24"/>
        </w:rPr>
        <w:t xml:space="preserve"> iş günü içinde Hayat Boyu Öğrenme Genel Müdürlüğü sitesinden ilan edilecektir. Bunun dışında başka bir duyuru yapılmayacaktır.</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8.2.</w:t>
      </w:r>
      <w:r w:rsidRPr="003461E2">
        <w:rPr>
          <w:rFonts w:ascii="Times New Roman" w:hAnsi="Times New Roman" w:cs="Times New Roman"/>
          <w:sz w:val="24"/>
          <w:szCs w:val="24"/>
        </w:rPr>
        <w:t xml:space="preserve"> Sözleşmeye davet sözlü sınavda başarılı olma sırasına göre yapılacaktır.</w:t>
      </w:r>
      <w:r w:rsidR="00F71389" w:rsidRPr="003461E2">
        <w:rPr>
          <w:rFonts w:ascii="Times New Roman" w:hAnsi="Times New Roman" w:cs="Times New Roman"/>
          <w:sz w:val="24"/>
          <w:szCs w:val="24"/>
        </w:rPr>
        <w:t xml:space="preserve"> En yüksek puandan başlayarak kontenjan sayısı kadar Geçici öğretmen adayı davet edilecektir.</w:t>
      </w:r>
      <w:r w:rsidR="00502F3E" w:rsidRPr="003461E2">
        <w:rPr>
          <w:rFonts w:ascii="Times New Roman" w:hAnsi="Times New Roman" w:cs="Times New Roman"/>
          <w:sz w:val="24"/>
          <w:szCs w:val="24"/>
        </w:rPr>
        <w:t xml:space="preserve"> Davet edilen adaylarda sözlü puan eşitliği olması durumda KPSS121 puan türü yüksek olanın geçici olarak görevlendirilmesi yapılacaktır.</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8.3.</w:t>
      </w:r>
      <w:r w:rsidRPr="003461E2">
        <w:rPr>
          <w:rFonts w:ascii="Times New Roman" w:hAnsi="Times New Roman" w:cs="Times New Roman"/>
          <w:sz w:val="24"/>
          <w:szCs w:val="24"/>
        </w:rPr>
        <w:t xml:space="preserve">Sonuçların ilanından sonra </w:t>
      </w:r>
      <w:r w:rsidR="000B0BF7" w:rsidRPr="003461E2">
        <w:rPr>
          <w:rFonts w:ascii="Times New Roman" w:hAnsi="Times New Roman" w:cs="Times New Roman"/>
          <w:sz w:val="24"/>
          <w:szCs w:val="24"/>
        </w:rPr>
        <w:t>1</w:t>
      </w:r>
      <w:r w:rsidRPr="003461E2">
        <w:rPr>
          <w:rFonts w:ascii="Times New Roman" w:hAnsi="Times New Roman" w:cs="Times New Roman"/>
          <w:sz w:val="24"/>
          <w:szCs w:val="24"/>
        </w:rPr>
        <w:t xml:space="preserve"> iş günü içerisinde sözleşme imzalanacaktır. Sözleşme imzalamaya gelmeyen Geçici öğretmen adayının yerine yedek adaylar sırasıyla davet edilecektir.</w:t>
      </w:r>
    </w:p>
    <w:p w:rsidR="003D6536" w:rsidRPr="003461E2" w:rsidRDefault="002C798B"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9</w:t>
      </w:r>
      <w:r w:rsidR="000B0BAA" w:rsidRPr="003461E2">
        <w:rPr>
          <w:rFonts w:ascii="Times New Roman" w:hAnsi="Times New Roman" w:cs="Times New Roman"/>
          <w:b/>
          <w:bCs/>
          <w:sz w:val="24"/>
          <w:szCs w:val="24"/>
        </w:rPr>
        <w:t xml:space="preserve">. ÜCRET </w:t>
      </w:r>
    </w:p>
    <w:p w:rsidR="00E7551E" w:rsidRPr="003461E2" w:rsidRDefault="000B0BAA"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Geçici olarak görevlendirilen öğretmenlerin ücretleri </w:t>
      </w:r>
      <w:r w:rsidR="00A13A83" w:rsidRPr="003461E2">
        <w:rPr>
          <w:rFonts w:ascii="Times New Roman" w:hAnsi="Times New Roman" w:cs="Times New Roman"/>
          <w:sz w:val="24"/>
          <w:szCs w:val="24"/>
        </w:rPr>
        <w:t>“</w:t>
      </w:r>
      <w:r w:rsidR="00A13A83" w:rsidRPr="001A3360">
        <w:rPr>
          <w:rFonts w:ascii="Times New Roman" w:hAnsi="Times New Roman" w:cs="Times New Roman"/>
          <w:b/>
          <w:sz w:val="24"/>
          <w:szCs w:val="24"/>
        </w:rPr>
        <w:t xml:space="preserve">Suriyeli Öğrencilerin Türk Eğitim Sistemine Entegrasyonu’ </w:t>
      </w:r>
      <w:r w:rsidR="002B729C" w:rsidRPr="001A3360">
        <w:rPr>
          <w:rFonts w:ascii="Times New Roman" w:hAnsi="Times New Roman" w:cs="Times New Roman"/>
          <w:sz w:val="24"/>
          <w:szCs w:val="24"/>
        </w:rPr>
        <w:t>projesi kapsamında</w:t>
      </w:r>
      <w:r w:rsidRPr="001A3360">
        <w:rPr>
          <w:rFonts w:ascii="Times New Roman" w:hAnsi="Times New Roman" w:cs="Times New Roman"/>
          <w:sz w:val="24"/>
          <w:szCs w:val="24"/>
        </w:rPr>
        <w:t xml:space="preserve"> karşılanacaktır. </w:t>
      </w:r>
    </w:p>
    <w:p w:rsidR="003D6536" w:rsidRPr="003461E2" w:rsidRDefault="00720A22"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1</w:t>
      </w:r>
      <w:r w:rsidR="002C798B" w:rsidRPr="003461E2">
        <w:rPr>
          <w:rFonts w:ascii="Times New Roman" w:hAnsi="Times New Roman" w:cs="Times New Roman"/>
          <w:b/>
          <w:bCs/>
          <w:sz w:val="24"/>
          <w:szCs w:val="24"/>
        </w:rPr>
        <w:t>0</w:t>
      </w:r>
      <w:r w:rsidR="003D6536" w:rsidRPr="003461E2">
        <w:rPr>
          <w:rFonts w:ascii="Times New Roman" w:hAnsi="Times New Roman" w:cs="Times New Roman"/>
          <w:b/>
          <w:bCs/>
          <w:sz w:val="24"/>
          <w:szCs w:val="24"/>
        </w:rPr>
        <w:t>. DİĞER HUSUSLAR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Duyuru metninde belirtilen </w:t>
      </w:r>
      <w:r w:rsidR="000B0BAA" w:rsidRPr="003461E2">
        <w:rPr>
          <w:rFonts w:ascii="Times New Roman" w:hAnsi="Times New Roman" w:cs="Times New Roman"/>
          <w:sz w:val="24"/>
          <w:szCs w:val="24"/>
        </w:rPr>
        <w:t xml:space="preserve">geçici öğretmen </w:t>
      </w:r>
      <w:r w:rsidRPr="003461E2">
        <w:rPr>
          <w:rFonts w:ascii="Times New Roman" w:hAnsi="Times New Roman" w:cs="Times New Roman"/>
          <w:sz w:val="24"/>
          <w:szCs w:val="24"/>
        </w:rPr>
        <w:t>sayısı</w:t>
      </w:r>
      <w:r w:rsidR="000B0BAA" w:rsidRPr="003461E2">
        <w:rPr>
          <w:rFonts w:ascii="Times New Roman" w:hAnsi="Times New Roman" w:cs="Times New Roman"/>
          <w:sz w:val="24"/>
          <w:szCs w:val="24"/>
        </w:rPr>
        <w:t xml:space="preserve">nın </w:t>
      </w:r>
      <w:r w:rsidR="00720A22" w:rsidRPr="003461E2">
        <w:rPr>
          <w:rFonts w:ascii="Times New Roman" w:hAnsi="Times New Roman" w:cs="Times New Roman"/>
          <w:sz w:val="24"/>
          <w:szCs w:val="24"/>
        </w:rPr>
        <w:t>yarısı</w:t>
      </w:r>
      <w:r w:rsidR="000B0BAA" w:rsidRPr="003461E2">
        <w:rPr>
          <w:rFonts w:ascii="Times New Roman" w:hAnsi="Times New Roman" w:cs="Times New Roman"/>
          <w:sz w:val="24"/>
          <w:szCs w:val="24"/>
        </w:rPr>
        <w:t xml:space="preserve"> </w:t>
      </w:r>
      <w:r w:rsidRPr="003461E2">
        <w:rPr>
          <w:rFonts w:ascii="Times New Roman" w:hAnsi="Times New Roman" w:cs="Times New Roman"/>
          <w:sz w:val="24"/>
          <w:szCs w:val="24"/>
        </w:rPr>
        <w:t>kadar yedek aday belirlenecektir.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Gerçeğe aykırı beyanda bulunanlar ile sonucunun </w:t>
      </w:r>
      <w:r w:rsidR="00720A22" w:rsidRPr="003461E2">
        <w:rPr>
          <w:rFonts w:ascii="Times New Roman" w:hAnsi="Times New Roman" w:cs="Times New Roman"/>
          <w:sz w:val="24"/>
          <w:szCs w:val="24"/>
        </w:rPr>
        <w:t>ilanından</w:t>
      </w:r>
      <w:r w:rsidRPr="003461E2">
        <w:rPr>
          <w:rFonts w:ascii="Times New Roman" w:hAnsi="Times New Roman" w:cs="Times New Roman"/>
          <w:sz w:val="24"/>
          <w:szCs w:val="24"/>
        </w:rPr>
        <w:t xml:space="preserve"> itibaren </w:t>
      </w:r>
      <w:r w:rsidR="002B729C" w:rsidRPr="003461E2">
        <w:rPr>
          <w:rFonts w:ascii="Times New Roman" w:hAnsi="Times New Roman" w:cs="Times New Roman"/>
          <w:sz w:val="24"/>
          <w:szCs w:val="24"/>
        </w:rPr>
        <w:t>21 Kasım</w:t>
      </w:r>
      <w:r w:rsidR="00720A22" w:rsidRPr="003461E2">
        <w:rPr>
          <w:rFonts w:ascii="Times New Roman" w:hAnsi="Times New Roman" w:cs="Times New Roman"/>
          <w:sz w:val="24"/>
          <w:szCs w:val="24"/>
        </w:rPr>
        <w:t xml:space="preserve"> </w:t>
      </w:r>
      <w:r w:rsidRPr="003461E2">
        <w:rPr>
          <w:rFonts w:ascii="Times New Roman" w:hAnsi="Times New Roman" w:cs="Times New Roman"/>
          <w:sz w:val="24"/>
          <w:szCs w:val="24"/>
        </w:rPr>
        <w:t>gün</w:t>
      </w:r>
      <w:r w:rsidR="00720A22" w:rsidRPr="003461E2">
        <w:rPr>
          <w:rFonts w:ascii="Times New Roman" w:hAnsi="Times New Roman" w:cs="Times New Roman"/>
          <w:sz w:val="24"/>
          <w:szCs w:val="24"/>
        </w:rPr>
        <w:t>ü</w:t>
      </w:r>
      <w:r w:rsidR="002B729C" w:rsidRPr="003461E2">
        <w:rPr>
          <w:rFonts w:ascii="Times New Roman" w:hAnsi="Times New Roman" w:cs="Times New Roman"/>
          <w:sz w:val="24"/>
          <w:szCs w:val="24"/>
        </w:rPr>
        <w:t>ne kadar</w:t>
      </w:r>
      <w:r w:rsidR="00720A22" w:rsidRPr="003461E2">
        <w:rPr>
          <w:rFonts w:ascii="Times New Roman" w:hAnsi="Times New Roman" w:cs="Times New Roman"/>
          <w:sz w:val="24"/>
          <w:szCs w:val="24"/>
        </w:rPr>
        <w:t xml:space="preserve"> belgelerini teslim etmeyen geçici öğretmen </w:t>
      </w:r>
      <w:r w:rsidRPr="003461E2">
        <w:rPr>
          <w:rFonts w:ascii="Times New Roman" w:hAnsi="Times New Roman" w:cs="Times New Roman"/>
          <w:sz w:val="24"/>
          <w:szCs w:val="24"/>
        </w:rPr>
        <w:t>adaylar</w:t>
      </w:r>
      <w:r w:rsidR="00720A22" w:rsidRPr="003461E2">
        <w:rPr>
          <w:rFonts w:ascii="Times New Roman" w:hAnsi="Times New Roman" w:cs="Times New Roman"/>
          <w:sz w:val="24"/>
          <w:szCs w:val="24"/>
        </w:rPr>
        <w:t>ı ile</w:t>
      </w:r>
      <w:r w:rsidRPr="003461E2">
        <w:rPr>
          <w:rFonts w:ascii="Times New Roman" w:hAnsi="Times New Roman" w:cs="Times New Roman"/>
          <w:sz w:val="24"/>
          <w:szCs w:val="24"/>
        </w:rPr>
        <w:t xml:space="preserve"> sözleşme yapılmayacaktır.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Sözleşme imzalandıktan sonra, işe alınma açısından gerekli olan niteliklerden herhangi birinin</w:t>
      </w:r>
      <w:r w:rsidR="00E7551E" w:rsidRPr="003461E2">
        <w:rPr>
          <w:rFonts w:ascii="Times New Roman" w:hAnsi="Times New Roman" w:cs="Times New Roman"/>
          <w:sz w:val="24"/>
          <w:szCs w:val="24"/>
        </w:rPr>
        <w:t xml:space="preserve"> </w:t>
      </w:r>
      <w:r w:rsidRPr="003461E2">
        <w:rPr>
          <w:rFonts w:ascii="Times New Roman" w:hAnsi="Times New Roman" w:cs="Times New Roman"/>
          <w:sz w:val="24"/>
          <w:szCs w:val="24"/>
        </w:rPr>
        <w:t>taşınmadığının anlaşılması halinde ise sözleşme feshedilecek ve yerlerine yedek</w:t>
      </w:r>
      <w:r w:rsidR="00E7551E" w:rsidRPr="003461E2">
        <w:rPr>
          <w:rFonts w:ascii="Times New Roman" w:hAnsi="Times New Roman" w:cs="Times New Roman"/>
          <w:sz w:val="24"/>
          <w:szCs w:val="24"/>
        </w:rPr>
        <w:t xml:space="preserve"> </w:t>
      </w:r>
      <w:r w:rsidRPr="003461E2">
        <w:rPr>
          <w:rFonts w:ascii="Times New Roman" w:hAnsi="Times New Roman" w:cs="Times New Roman"/>
          <w:sz w:val="24"/>
          <w:szCs w:val="24"/>
        </w:rPr>
        <w:t>adayların yerleştirme işlemi yapılacaktır.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Ayrıca, gerçeğe aykırı beyanda bulunanlar hakkında hukuki işlem yapılacaktır.</w:t>
      </w:r>
    </w:p>
    <w:p w:rsidR="00A13A83" w:rsidRPr="003461E2" w:rsidRDefault="00A13A83"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Proje kapsamında Geçici </w:t>
      </w:r>
      <w:r w:rsidR="00831199" w:rsidRPr="003461E2">
        <w:rPr>
          <w:rFonts w:ascii="Times New Roman" w:hAnsi="Times New Roman" w:cs="Times New Roman"/>
          <w:sz w:val="24"/>
          <w:szCs w:val="24"/>
        </w:rPr>
        <w:t xml:space="preserve">süreli </w:t>
      </w:r>
      <w:r w:rsidRPr="003461E2">
        <w:rPr>
          <w:rFonts w:ascii="Times New Roman" w:hAnsi="Times New Roman" w:cs="Times New Roman"/>
          <w:sz w:val="24"/>
          <w:szCs w:val="24"/>
        </w:rPr>
        <w:t>olarak sözleşme imzalayanların sözleşmesini proje yürütücüsü tek taraflı fesh edebilir.</w:t>
      </w:r>
      <w:r w:rsidR="001A3360">
        <w:rPr>
          <w:rFonts w:ascii="Times New Roman" w:hAnsi="Times New Roman" w:cs="Times New Roman"/>
          <w:sz w:val="24"/>
          <w:szCs w:val="24"/>
        </w:rPr>
        <w:t xml:space="preserve"> Ancak kamu kurum ve kuruluşlarına kadrolu veya sözleşmeli olarak atananların sözleşmeleri proje yürütücüsü tarafından fesh edilecektir.</w:t>
      </w:r>
    </w:p>
    <w:p w:rsidR="001A3360" w:rsidRPr="001A3360" w:rsidRDefault="00AD60CD" w:rsidP="00E7551E">
      <w:pPr>
        <w:autoSpaceDE w:val="0"/>
        <w:autoSpaceDN w:val="0"/>
        <w:adjustRightInd w:val="0"/>
        <w:spacing w:after="0" w:line="240" w:lineRule="auto"/>
        <w:jc w:val="both"/>
        <w:rPr>
          <w:rFonts w:ascii="Times New Roman" w:hAnsi="Times New Roman" w:cs="Times New Roman"/>
          <w:b/>
          <w:sz w:val="24"/>
          <w:szCs w:val="24"/>
        </w:rPr>
      </w:pPr>
      <w:r w:rsidRPr="001A3360">
        <w:rPr>
          <w:rFonts w:ascii="Times New Roman" w:hAnsi="Times New Roman" w:cs="Times New Roman"/>
          <w:b/>
          <w:sz w:val="24"/>
          <w:szCs w:val="24"/>
        </w:rPr>
        <w:t xml:space="preserve">Geçici </w:t>
      </w:r>
      <w:r w:rsidR="001A3360">
        <w:rPr>
          <w:rFonts w:ascii="Times New Roman" w:hAnsi="Times New Roman" w:cs="Times New Roman"/>
          <w:b/>
          <w:sz w:val="24"/>
          <w:szCs w:val="24"/>
        </w:rPr>
        <w:t xml:space="preserve">süreli </w:t>
      </w:r>
      <w:r w:rsidRPr="001A3360">
        <w:rPr>
          <w:rFonts w:ascii="Times New Roman" w:hAnsi="Times New Roman" w:cs="Times New Roman"/>
          <w:b/>
          <w:sz w:val="24"/>
          <w:szCs w:val="24"/>
        </w:rPr>
        <w:t xml:space="preserve">öğretmenlik alım duyurusu Milli Eğitim Bakanlığı öğretmen alım duyurusu </w:t>
      </w:r>
      <w:r w:rsidRPr="001A3360">
        <w:rPr>
          <w:rFonts w:ascii="Times New Roman" w:hAnsi="Times New Roman" w:cs="Times New Roman"/>
          <w:b/>
          <w:sz w:val="24"/>
          <w:szCs w:val="24"/>
          <w:u w:val="single"/>
        </w:rPr>
        <w:t xml:space="preserve">DEĞİLDİR. </w:t>
      </w:r>
      <w:r w:rsidRPr="001A3360">
        <w:rPr>
          <w:rFonts w:ascii="Times New Roman" w:hAnsi="Times New Roman" w:cs="Times New Roman"/>
          <w:b/>
          <w:sz w:val="24"/>
          <w:szCs w:val="24"/>
        </w:rPr>
        <w:t xml:space="preserve">Sadece Proje kapsamında geçici olarak görevlendirilmeyi ve </w:t>
      </w:r>
      <w:r w:rsidRPr="001A3360">
        <w:rPr>
          <w:rFonts w:ascii="Times New Roman" w:hAnsi="Times New Roman" w:cs="Times New Roman"/>
          <w:b/>
          <w:sz w:val="24"/>
          <w:szCs w:val="24"/>
          <w:u w:val="single"/>
        </w:rPr>
        <w:t xml:space="preserve">en fazla iki yıllık </w:t>
      </w:r>
      <w:r w:rsidRPr="001A3360">
        <w:rPr>
          <w:rFonts w:ascii="Times New Roman" w:hAnsi="Times New Roman" w:cs="Times New Roman"/>
          <w:b/>
          <w:sz w:val="24"/>
          <w:szCs w:val="24"/>
        </w:rPr>
        <w:t>süreyi kapsar.</w:t>
      </w:r>
      <w:r w:rsidR="00A21AF6" w:rsidRPr="001A3360">
        <w:rPr>
          <w:rFonts w:ascii="Times New Roman" w:hAnsi="Times New Roman" w:cs="Times New Roman"/>
          <w:b/>
          <w:sz w:val="24"/>
          <w:szCs w:val="24"/>
        </w:rPr>
        <w:t xml:space="preserve"> Bir yılın sonunda herhangi bir işleme gerek kalmaksızın sözleşme sona erer. Eğer idare isterse </w:t>
      </w:r>
      <w:r w:rsidR="00B15E08" w:rsidRPr="001A3360">
        <w:rPr>
          <w:rFonts w:ascii="Times New Roman" w:hAnsi="Times New Roman" w:cs="Times New Roman"/>
          <w:b/>
          <w:sz w:val="24"/>
          <w:szCs w:val="24"/>
        </w:rPr>
        <w:t xml:space="preserve">sözleşmeyi </w:t>
      </w:r>
      <w:r w:rsidR="00A21AF6" w:rsidRPr="001A3360">
        <w:rPr>
          <w:rFonts w:ascii="Times New Roman" w:hAnsi="Times New Roman" w:cs="Times New Roman"/>
          <w:b/>
          <w:sz w:val="24"/>
          <w:szCs w:val="24"/>
        </w:rPr>
        <w:t>bir yıl daha uzatabilir. Ancak hiçbir surette sözleşme süresi iki yılı geçemez. İki yılın sonunda da herhangi bir işleme gerek kalmaksızın sözleşme sona erer.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İlan metninde belirtilmeyen hususlar hakkında, ilgili mevzuat hükümlerine göre işlem yapılacaktır.</w:t>
      </w:r>
    </w:p>
    <w:p w:rsidR="000B0BF7" w:rsidRPr="003461E2" w:rsidRDefault="000B0BF7" w:rsidP="00E7551E">
      <w:pPr>
        <w:autoSpaceDE w:val="0"/>
        <w:autoSpaceDN w:val="0"/>
        <w:adjustRightInd w:val="0"/>
        <w:spacing w:after="0" w:line="240" w:lineRule="auto"/>
        <w:jc w:val="both"/>
        <w:rPr>
          <w:rFonts w:ascii="Times New Roman" w:hAnsi="Times New Roman" w:cs="Times New Roman"/>
          <w:sz w:val="24"/>
          <w:szCs w:val="24"/>
        </w:rPr>
      </w:pPr>
    </w:p>
    <w:p w:rsidR="002B729C" w:rsidRPr="003461E2" w:rsidRDefault="002B729C" w:rsidP="00E7551E">
      <w:pPr>
        <w:autoSpaceDE w:val="0"/>
        <w:autoSpaceDN w:val="0"/>
        <w:adjustRightInd w:val="0"/>
        <w:spacing w:after="0" w:line="240" w:lineRule="auto"/>
        <w:jc w:val="both"/>
        <w:rPr>
          <w:rFonts w:ascii="Times New Roman" w:hAnsi="Times New Roman" w:cs="Times New Roman"/>
          <w:sz w:val="24"/>
          <w:szCs w:val="24"/>
        </w:rPr>
      </w:pPr>
    </w:p>
    <w:p w:rsidR="000B0BF7" w:rsidRPr="003461E2" w:rsidRDefault="000B0BF7" w:rsidP="000B0BF7">
      <w:pPr>
        <w:autoSpaceDE w:val="0"/>
        <w:autoSpaceDN w:val="0"/>
        <w:adjustRightInd w:val="0"/>
        <w:spacing w:after="0" w:line="240" w:lineRule="auto"/>
        <w:jc w:val="center"/>
        <w:rPr>
          <w:rFonts w:ascii="Times New Roman" w:hAnsi="Times New Roman" w:cs="Times New Roman"/>
          <w:b/>
          <w:sz w:val="24"/>
          <w:szCs w:val="24"/>
        </w:rPr>
      </w:pPr>
      <w:r w:rsidRPr="003461E2">
        <w:rPr>
          <w:rFonts w:ascii="Times New Roman" w:hAnsi="Times New Roman" w:cs="Times New Roman"/>
          <w:b/>
          <w:sz w:val="24"/>
          <w:szCs w:val="24"/>
        </w:rPr>
        <w:t>TAKVİM</w:t>
      </w:r>
    </w:p>
    <w:p w:rsidR="002B729C" w:rsidRPr="003461E2" w:rsidRDefault="002B729C" w:rsidP="000B0BF7">
      <w:pPr>
        <w:autoSpaceDE w:val="0"/>
        <w:autoSpaceDN w:val="0"/>
        <w:adjustRightInd w:val="0"/>
        <w:spacing w:after="0" w:line="240" w:lineRule="auto"/>
        <w:jc w:val="center"/>
        <w:rPr>
          <w:rFonts w:ascii="Times New Roman" w:hAnsi="Times New Roman" w:cs="Times New Roman"/>
          <w:sz w:val="24"/>
          <w:szCs w:val="24"/>
        </w:rPr>
      </w:pPr>
    </w:p>
    <w:p w:rsidR="002B729C" w:rsidRPr="003461E2" w:rsidRDefault="002B729C" w:rsidP="000B0BF7">
      <w:pPr>
        <w:autoSpaceDE w:val="0"/>
        <w:autoSpaceDN w:val="0"/>
        <w:adjustRightInd w:val="0"/>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0B0BF7" w:rsidRPr="003461E2" w:rsidTr="000B0BF7">
        <w:tc>
          <w:tcPr>
            <w:tcW w:w="4531" w:type="dxa"/>
          </w:tcPr>
          <w:p w:rsidR="000B0BF7" w:rsidRPr="003461E2" w:rsidRDefault="000B0BF7" w:rsidP="002B729C">
            <w:pPr>
              <w:autoSpaceDE w:val="0"/>
              <w:autoSpaceDN w:val="0"/>
              <w:adjustRightInd w:val="0"/>
              <w:rPr>
                <w:rFonts w:ascii="Times New Roman" w:hAnsi="Times New Roman" w:cs="Times New Roman"/>
                <w:b/>
                <w:sz w:val="24"/>
                <w:szCs w:val="24"/>
              </w:rPr>
            </w:pPr>
            <w:r w:rsidRPr="003461E2">
              <w:rPr>
                <w:rFonts w:ascii="Times New Roman" w:hAnsi="Times New Roman" w:cs="Times New Roman"/>
                <w:b/>
                <w:sz w:val="24"/>
                <w:szCs w:val="24"/>
              </w:rPr>
              <w:t>Tarih</w:t>
            </w:r>
          </w:p>
          <w:p w:rsidR="002B729C" w:rsidRPr="003461E2" w:rsidRDefault="002B729C" w:rsidP="002B729C">
            <w:pPr>
              <w:autoSpaceDE w:val="0"/>
              <w:autoSpaceDN w:val="0"/>
              <w:adjustRightInd w:val="0"/>
              <w:rPr>
                <w:rFonts w:ascii="Times New Roman" w:hAnsi="Times New Roman" w:cs="Times New Roman"/>
                <w:b/>
                <w:sz w:val="24"/>
                <w:szCs w:val="24"/>
              </w:rPr>
            </w:pPr>
          </w:p>
        </w:tc>
        <w:tc>
          <w:tcPr>
            <w:tcW w:w="4531" w:type="dxa"/>
          </w:tcPr>
          <w:p w:rsidR="000B0BF7" w:rsidRPr="003461E2" w:rsidRDefault="000B0BF7" w:rsidP="002B729C">
            <w:pPr>
              <w:autoSpaceDE w:val="0"/>
              <w:autoSpaceDN w:val="0"/>
              <w:adjustRightInd w:val="0"/>
              <w:rPr>
                <w:rFonts w:ascii="Times New Roman" w:hAnsi="Times New Roman" w:cs="Times New Roman"/>
                <w:b/>
                <w:sz w:val="24"/>
                <w:szCs w:val="24"/>
              </w:rPr>
            </w:pPr>
            <w:r w:rsidRPr="003461E2">
              <w:rPr>
                <w:rFonts w:ascii="Times New Roman" w:hAnsi="Times New Roman" w:cs="Times New Roman"/>
                <w:b/>
                <w:sz w:val="24"/>
                <w:szCs w:val="24"/>
              </w:rPr>
              <w:t>İşlem</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0B0BF7" w:rsidP="009B2380">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0</w:t>
            </w:r>
            <w:r w:rsidR="009B2380" w:rsidRPr="003461E2">
              <w:rPr>
                <w:rFonts w:ascii="Times New Roman" w:hAnsi="Times New Roman" w:cs="Times New Roman"/>
                <w:sz w:val="24"/>
                <w:szCs w:val="24"/>
              </w:rPr>
              <w:t>8-10</w:t>
            </w:r>
            <w:r w:rsidR="00502F3E" w:rsidRPr="003461E2">
              <w:rPr>
                <w:rFonts w:ascii="Times New Roman" w:hAnsi="Times New Roman" w:cs="Times New Roman"/>
                <w:sz w:val="24"/>
                <w:szCs w:val="24"/>
              </w:rPr>
              <w:t xml:space="preserve"> </w:t>
            </w:r>
            <w:r w:rsidRPr="003461E2">
              <w:rPr>
                <w:rFonts w:ascii="Times New Roman" w:hAnsi="Times New Roman" w:cs="Times New Roman"/>
                <w:sz w:val="24"/>
                <w:szCs w:val="24"/>
              </w:rPr>
              <w:t>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0B0BF7"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Geçici Süreli Öğretmenlik Başvurusu</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9B2380" w:rsidP="00502F3E">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08-</w:t>
            </w:r>
            <w:r w:rsidR="000B0BF7" w:rsidRPr="003461E2">
              <w:rPr>
                <w:rFonts w:ascii="Times New Roman" w:hAnsi="Times New Roman" w:cs="Times New Roman"/>
                <w:sz w:val="24"/>
                <w:szCs w:val="24"/>
              </w:rPr>
              <w:t>11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Geçici Süreli Öğretmenlik Başvurusu Onayı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D6147D" w:rsidP="00D6147D">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12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Sözlü Sınavlara Çağrılacak Adayların İlanı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15-16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Sözlü Sınavların Yapılması</w:t>
            </w:r>
          </w:p>
        </w:tc>
      </w:tr>
      <w:tr w:rsidR="000B0BF7" w:rsidRPr="003461E2" w:rsidTr="000B0BF7">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 xml:space="preserve">18 Kasım 2016 </w:t>
            </w:r>
          </w:p>
        </w:tc>
        <w:tc>
          <w:tcPr>
            <w:tcW w:w="4531" w:type="dxa"/>
          </w:tcPr>
          <w:p w:rsidR="00107FE0" w:rsidRDefault="00107FE0"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Sonuçların İlanı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0B0BF7" w:rsidP="00D6147D">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21 Kasım</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Sözleşme İmzalanması</w:t>
            </w:r>
          </w:p>
        </w:tc>
      </w:tr>
      <w:tr w:rsidR="00D6147D" w:rsidRPr="003461E2" w:rsidTr="000B0BF7">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21 Kasım-02 Aralık</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Oryantasyon Eğitimleri</w:t>
            </w:r>
          </w:p>
        </w:tc>
      </w:tr>
    </w:tbl>
    <w:p w:rsidR="000B0BF7" w:rsidRPr="003461E2" w:rsidRDefault="000B0BF7" w:rsidP="002B729C">
      <w:pPr>
        <w:autoSpaceDE w:val="0"/>
        <w:autoSpaceDN w:val="0"/>
        <w:adjustRightInd w:val="0"/>
        <w:spacing w:after="0" w:line="240" w:lineRule="auto"/>
        <w:rPr>
          <w:rFonts w:ascii="Times New Roman" w:hAnsi="Times New Roman" w:cs="Times New Roman"/>
          <w:b/>
          <w:sz w:val="24"/>
          <w:szCs w:val="24"/>
        </w:rPr>
      </w:pPr>
    </w:p>
    <w:p w:rsidR="00F95F4E" w:rsidRPr="003461E2" w:rsidRDefault="00F95F4E"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tbl>
      <w:tblPr>
        <w:tblpPr w:leftFromText="141" w:rightFromText="141" w:vertAnchor="text" w:horzAnchor="page" w:tblpX="1260" w:tblpY="234"/>
        <w:tblW w:w="10013" w:type="dxa"/>
        <w:tblCellMar>
          <w:left w:w="70" w:type="dxa"/>
          <w:right w:w="70" w:type="dxa"/>
        </w:tblCellMar>
        <w:tblLook w:val="04A0" w:firstRow="1" w:lastRow="0" w:firstColumn="1" w:lastColumn="0" w:noHBand="0" w:noVBand="1"/>
      </w:tblPr>
      <w:tblGrid>
        <w:gridCol w:w="708"/>
        <w:gridCol w:w="1843"/>
        <w:gridCol w:w="2693"/>
        <w:gridCol w:w="1701"/>
        <w:gridCol w:w="2127"/>
        <w:gridCol w:w="941"/>
      </w:tblGrid>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 xml:space="preserve">Sıra </w:t>
            </w:r>
            <w:r w:rsidRPr="003461E2">
              <w:rPr>
                <w:rFonts w:ascii="Times New Roman" w:eastAsia="Times New Roman" w:hAnsi="Times New Roman" w:cs="Times New Roman"/>
                <w:b/>
                <w:bCs/>
                <w:color w:val="000000"/>
                <w:sz w:val="24"/>
                <w:szCs w:val="24"/>
                <w:lang w:eastAsia="tr-TR"/>
              </w:rPr>
              <w:lastRenderedPageBreak/>
              <w:t>No</w:t>
            </w:r>
          </w:p>
        </w:tc>
        <w:tc>
          <w:tcPr>
            <w:tcW w:w="1843"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İl</w:t>
            </w:r>
          </w:p>
        </w:tc>
        <w:tc>
          <w:tcPr>
            <w:tcW w:w="2693"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Sınıf Öğretmenliği</w:t>
            </w:r>
          </w:p>
        </w:tc>
        <w:tc>
          <w:tcPr>
            <w:tcW w:w="1701"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 xml:space="preserve">Türkçe </w:t>
            </w:r>
            <w:r w:rsidRPr="003461E2">
              <w:rPr>
                <w:rFonts w:ascii="Times New Roman" w:eastAsia="Times New Roman" w:hAnsi="Times New Roman" w:cs="Times New Roman"/>
                <w:b/>
                <w:bCs/>
                <w:color w:val="000000"/>
                <w:sz w:val="24"/>
                <w:szCs w:val="24"/>
                <w:lang w:eastAsia="tr-TR"/>
              </w:rPr>
              <w:lastRenderedPageBreak/>
              <w:t>Öğretmenliği</w:t>
            </w:r>
          </w:p>
        </w:tc>
        <w:tc>
          <w:tcPr>
            <w:tcW w:w="2127"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 xml:space="preserve">Türk Dil ve </w:t>
            </w:r>
            <w:r w:rsidRPr="003461E2">
              <w:rPr>
                <w:rFonts w:ascii="Times New Roman" w:eastAsia="Times New Roman" w:hAnsi="Times New Roman" w:cs="Times New Roman"/>
                <w:b/>
                <w:bCs/>
                <w:color w:val="000000"/>
                <w:sz w:val="24"/>
                <w:szCs w:val="24"/>
                <w:lang w:eastAsia="tr-TR"/>
              </w:rPr>
              <w:lastRenderedPageBreak/>
              <w:t>Edebiyatı Öğretmenliği</w:t>
            </w:r>
          </w:p>
        </w:tc>
        <w:tc>
          <w:tcPr>
            <w:tcW w:w="941"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Toplam</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Adana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Adıyaman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39</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Ankara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95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Antalya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Batman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26</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Bursa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w:t>
            </w:r>
            <w:r w:rsidR="00D537EE"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r w:rsidR="00D537EE" w:rsidRPr="003461E2">
              <w:rPr>
                <w:rFonts w:ascii="Times New Roman" w:eastAsia="Times New Roman" w:hAnsi="Times New Roman" w:cs="Times New Roman"/>
                <w:color w:val="000000"/>
                <w:sz w:val="24"/>
                <w:szCs w:val="24"/>
                <w:lang w:eastAsia="tr-TR"/>
              </w:rPr>
              <w:t>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29</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w:t>
            </w:r>
            <w:r w:rsidR="00D537EE" w:rsidRPr="003461E2">
              <w:rPr>
                <w:rFonts w:ascii="Times New Roman" w:eastAsia="Times New Roman" w:hAnsi="Times New Roman" w:cs="Times New Roman"/>
                <w:color w:val="000000"/>
                <w:sz w:val="24"/>
                <w:szCs w:val="24"/>
                <w:lang w:eastAsia="tr-TR"/>
              </w:rPr>
              <w:t>25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 xml:space="preserve">Diyarbakır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51</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Gaziantep</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AB18DB" w:rsidP="00502F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Hatay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AB18DB" w:rsidP="00502F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İstanbul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377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r w:rsidR="00D537EE"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AB18DB">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r w:rsidR="00AB18DB">
              <w:rPr>
                <w:rFonts w:ascii="Times New Roman" w:eastAsia="Times New Roman" w:hAnsi="Times New Roman" w:cs="Times New Roman"/>
                <w:color w:val="000000"/>
                <w:sz w:val="24"/>
                <w:szCs w:val="24"/>
                <w:lang w:eastAsia="tr-TR"/>
              </w:rPr>
              <w:t>27</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İzmir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 xml:space="preserve">Kahramanmaraş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Kayseri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59</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Kilis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AB18DB">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r w:rsidR="00AB18DB">
              <w:rPr>
                <w:rFonts w:ascii="Times New Roman" w:eastAsia="Times New Roman" w:hAnsi="Times New Roman" w:cs="Times New Roman"/>
                <w:color w:val="000000"/>
                <w:sz w:val="24"/>
                <w:szCs w:val="24"/>
                <w:lang w:eastAsia="tr-TR"/>
              </w:rPr>
              <w:t>00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Kocaeli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Konya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71</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Malatya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Mardin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Mersin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Osmaniye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Sakarya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76</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Siirt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Şanlıurfa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680</w:t>
            </w:r>
          </w:p>
        </w:tc>
      </w:tr>
      <w:tr w:rsidR="00502F3E" w:rsidRPr="003461E2" w:rsidTr="002A4E11">
        <w:trPr>
          <w:trHeight w:val="315"/>
        </w:trPr>
        <w:tc>
          <w:tcPr>
            <w:tcW w:w="25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Genel Toplam</w:t>
            </w:r>
          </w:p>
        </w:tc>
        <w:tc>
          <w:tcPr>
            <w:tcW w:w="269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3000</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700</w:t>
            </w:r>
          </w:p>
        </w:tc>
        <w:tc>
          <w:tcPr>
            <w:tcW w:w="212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500</w:t>
            </w:r>
          </w:p>
        </w:tc>
        <w:tc>
          <w:tcPr>
            <w:tcW w:w="9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4200</w:t>
            </w:r>
          </w:p>
        </w:tc>
      </w:tr>
    </w:tbl>
    <w:p w:rsidR="00502F3E" w:rsidRPr="003461E2" w:rsidRDefault="00502F3E" w:rsidP="002B729C">
      <w:pPr>
        <w:autoSpaceDE w:val="0"/>
        <w:autoSpaceDN w:val="0"/>
        <w:adjustRightInd w:val="0"/>
        <w:spacing w:after="0" w:line="240" w:lineRule="auto"/>
        <w:rPr>
          <w:rFonts w:ascii="Times New Roman" w:hAnsi="Times New Roman" w:cs="Times New Roman"/>
          <w:b/>
          <w:sz w:val="24"/>
          <w:szCs w:val="24"/>
        </w:rPr>
      </w:pPr>
    </w:p>
    <w:p w:rsidR="00502F3E" w:rsidRPr="003461E2" w:rsidRDefault="00502F3E" w:rsidP="002B729C">
      <w:pPr>
        <w:autoSpaceDE w:val="0"/>
        <w:autoSpaceDN w:val="0"/>
        <w:adjustRightInd w:val="0"/>
        <w:spacing w:after="0" w:line="240" w:lineRule="auto"/>
        <w:rPr>
          <w:rFonts w:ascii="Times New Roman" w:hAnsi="Times New Roman" w:cs="Times New Roman"/>
          <w:b/>
          <w:sz w:val="24"/>
          <w:szCs w:val="24"/>
        </w:rPr>
      </w:pPr>
    </w:p>
    <w:p w:rsidR="00502F3E" w:rsidRPr="003461E2" w:rsidRDefault="00AD4D74" w:rsidP="002B729C">
      <w:pPr>
        <w:autoSpaceDE w:val="0"/>
        <w:autoSpaceDN w:val="0"/>
        <w:adjustRightInd w:val="0"/>
        <w:spacing w:after="0" w:line="240" w:lineRule="auto"/>
        <w:rPr>
          <w:rFonts w:ascii="Times New Roman" w:hAnsi="Times New Roman" w:cs="Times New Roman"/>
          <w:b/>
          <w:sz w:val="24"/>
          <w:szCs w:val="24"/>
        </w:rPr>
      </w:pPr>
      <w:r w:rsidRPr="003461E2">
        <w:rPr>
          <w:rFonts w:ascii="Times New Roman" w:hAnsi="Times New Roman" w:cs="Times New Roman"/>
          <w:b/>
          <w:sz w:val="24"/>
          <w:szCs w:val="24"/>
        </w:rPr>
        <w:t xml:space="preserve">EK-2 TABLO </w:t>
      </w:r>
    </w:p>
    <w:tbl>
      <w:tblPr>
        <w:tblStyle w:val="TabloKlavuzu"/>
        <w:tblW w:w="0" w:type="auto"/>
        <w:tblLook w:val="04A0" w:firstRow="1" w:lastRow="0" w:firstColumn="1" w:lastColumn="0" w:noHBand="0" w:noVBand="1"/>
      </w:tblPr>
      <w:tblGrid>
        <w:gridCol w:w="4531"/>
        <w:gridCol w:w="4531"/>
      </w:tblGrid>
      <w:tr w:rsidR="00F95F4E" w:rsidRPr="003461E2" w:rsidTr="00AD4D74">
        <w:trPr>
          <w:trHeight w:val="397"/>
        </w:trPr>
        <w:tc>
          <w:tcPr>
            <w:tcW w:w="9062" w:type="dxa"/>
            <w:gridSpan w:val="2"/>
          </w:tcPr>
          <w:p w:rsidR="00F95F4E" w:rsidRPr="003461E2" w:rsidRDefault="00F95F4E" w:rsidP="00F95F4E">
            <w:pPr>
              <w:autoSpaceDE w:val="0"/>
              <w:autoSpaceDN w:val="0"/>
              <w:adjustRightInd w:val="0"/>
              <w:jc w:val="center"/>
              <w:rPr>
                <w:rFonts w:ascii="Times New Roman" w:hAnsi="Times New Roman" w:cs="Times New Roman"/>
                <w:b/>
                <w:sz w:val="24"/>
                <w:szCs w:val="24"/>
              </w:rPr>
            </w:pPr>
            <w:r w:rsidRPr="003461E2">
              <w:rPr>
                <w:rFonts w:ascii="Times New Roman" w:hAnsi="Times New Roman" w:cs="Times New Roman"/>
                <w:b/>
                <w:sz w:val="24"/>
                <w:szCs w:val="24"/>
              </w:rPr>
              <w:t>SÖZLÜ SINAV YAPILACAK İLLER</w:t>
            </w:r>
          </w:p>
        </w:tc>
      </w:tr>
      <w:tr w:rsidR="00F95F4E" w:rsidRPr="003461E2" w:rsidTr="00AD4D74">
        <w:trPr>
          <w:trHeight w:val="397"/>
        </w:trPr>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Adana</w:t>
            </w:r>
          </w:p>
        </w:tc>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Ankara</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Antalya</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Bursa</w:t>
            </w:r>
          </w:p>
        </w:tc>
      </w:tr>
      <w:tr w:rsidR="00F95F4E" w:rsidRPr="003461E2" w:rsidTr="00AD4D74">
        <w:trPr>
          <w:trHeight w:val="397"/>
        </w:trPr>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İstanbul</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İzmir</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Samsun</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Sivas</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Trabzon</w:t>
            </w:r>
          </w:p>
        </w:tc>
        <w:tc>
          <w:tcPr>
            <w:tcW w:w="4531" w:type="dxa"/>
          </w:tcPr>
          <w:p w:rsidR="00F95F4E" w:rsidRPr="003461E2" w:rsidRDefault="00F95F4E" w:rsidP="002B729C">
            <w:pPr>
              <w:autoSpaceDE w:val="0"/>
              <w:autoSpaceDN w:val="0"/>
              <w:adjustRightInd w:val="0"/>
              <w:rPr>
                <w:rFonts w:ascii="Times New Roman" w:hAnsi="Times New Roman" w:cs="Times New Roman"/>
                <w:sz w:val="24"/>
                <w:szCs w:val="24"/>
              </w:rPr>
            </w:pPr>
          </w:p>
        </w:tc>
      </w:tr>
    </w:tbl>
    <w:p w:rsidR="00F95F4E" w:rsidRDefault="00F95F4E"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tbl>
      <w:tblPr>
        <w:tblpPr w:leftFromText="141" w:rightFromText="141" w:vertAnchor="page" w:tblpY="886"/>
        <w:tblW w:w="9365" w:type="dxa"/>
        <w:tblCellMar>
          <w:left w:w="70" w:type="dxa"/>
          <w:right w:w="70" w:type="dxa"/>
        </w:tblCellMar>
        <w:tblLook w:val="04A0" w:firstRow="1" w:lastRow="0" w:firstColumn="1" w:lastColumn="0" w:noHBand="0" w:noVBand="1"/>
      </w:tblPr>
      <w:tblGrid>
        <w:gridCol w:w="974"/>
        <w:gridCol w:w="185"/>
        <w:gridCol w:w="278"/>
        <w:gridCol w:w="265"/>
        <w:gridCol w:w="265"/>
        <w:gridCol w:w="265"/>
        <w:gridCol w:w="266"/>
        <w:gridCol w:w="1103"/>
        <w:gridCol w:w="404"/>
        <w:gridCol w:w="447"/>
        <w:gridCol w:w="193"/>
        <w:gridCol w:w="307"/>
        <w:gridCol w:w="391"/>
        <w:gridCol w:w="278"/>
        <w:gridCol w:w="320"/>
        <w:gridCol w:w="265"/>
        <w:gridCol w:w="540"/>
        <w:gridCol w:w="253"/>
        <w:gridCol w:w="8"/>
        <w:gridCol w:w="400"/>
        <w:gridCol w:w="8"/>
        <w:gridCol w:w="453"/>
        <w:gridCol w:w="9"/>
        <w:gridCol w:w="212"/>
        <w:gridCol w:w="190"/>
        <w:gridCol w:w="190"/>
        <w:gridCol w:w="190"/>
        <w:gridCol w:w="190"/>
        <w:gridCol w:w="159"/>
        <w:gridCol w:w="172"/>
        <w:gridCol w:w="185"/>
      </w:tblGrid>
      <w:tr w:rsidR="002C1AE7" w:rsidRPr="002C1AE7" w:rsidTr="002C1AE7">
        <w:trPr>
          <w:trHeight w:val="215"/>
        </w:trPr>
        <w:tc>
          <w:tcPr>
            <w:tcW w:w="1159" w:type="dxa"/>
            <w:gridSpan w:val="2"/>
            <w:tcBorders>
              <w:top w:val="single" w:sz="4" w:space="0" w:color="auto"/>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bookmarkStart w:id="1" w:name="RANGE!A1:Y37"/>
            <w:r w:rsidRPr="002C1AE7">
              <w:rPr>
                <w:rFonts w:ascii="Times New Roman" w:eastAsia="Times New Roman" w:hAnsi="Times New Roman" w:cs="Times New Roman"/>
                <w:b/>
                <w:bCs/>
                <w:sz w:val="20"/>
                <w:szCs w:val="20"/>
                <w:lang w:eastAsia="tr-TR"/>
              </w:rPr>
              <w:t>EK 3</w:t>
            </w:r>
            <w:bookmarkEnd w:id="1"/>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6"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10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04"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47"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07"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91"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2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54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5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08"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6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2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jc w:val="right"/>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right"/>
              <w:rPr>
                <w:rFonts w:ascii="Times New Roman" w:eastAsia="Times New Roman" w:hAnsi="Times New Roman" w:cs="Times New Roman"/>
                <w:b/>
                <w:bCs/>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15"/>
        </w:trPr>
        <w:tc>
          <w:tcPr>
            <w:tcW w:w="8849" w:type="dxa"/>
            <w:gridSpan w:val="28"/>
            <w:tcBorders>
              <w:top w:val="nil"/>
              <w:left w:val="single" w:sz="4" w:space="0" w:color="auto"/>
              <w:bottom w:val="nil"/>
              <w:right w:val="single" w:sz="4" w:space="0" w:color="000000"/>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SÖZLÜ SINAVI DEĞERLENDİRME FORMU</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01"/>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2498" w:type="dxa"/>
            <w:gridSpan w:val="7"/>
            <w:tcBorders>
              <w:top w:val="single" w:sz="4" w:space="0" w:color="auto"/>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lastRenderedPageBreak/>
              <w:t>BÖLÜM A- KİŞİSEL BİLGİLER</w:t>
            </w:r>
          </w:p>
        </w:tc>
        <w:tc>
          <w:tcPr>
            <w:tcW w:w="1103"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04"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47"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93"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307"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391"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single" w:sz="4" w:space="0" w:color="auto"/>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ADI VE SOYADI</w:t>
            </w:r>
          </w:p>
        </w:tc>
        <w:tc>
          <w:tcPr>
            <w:tcW w:w="185" w:type="dxa"/>
            <w:tcBorders>
              <w:top w:val="single" w:sz="4" w:space="0" w:color="auto"/>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78"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6"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742" w:type="dxa"/>
            <w:gridSpan w:val="5"/>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T.C. KİMLİK NO</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408"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461"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221"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437" w:type="dxa"/>
            <w:gridSpan w:val="3"/>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DOĞUM YERİ VE YILI</w:t>
            </w:r>
          </w:p>
        </w:tc>
        <w:tc>
          <w:tcPr>
            <w:tcW w:w="265" w:type="dxa"/>
            <w:tcBorders>
              <w:top w:val="nil"/>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6"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103" w:type="dxa"/>
            <w:tcBorders>
              <w:top w:val="nil"/>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248"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360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GÖREV YAPTIĞI KURUM/OKUL</w:t>
            </w:r>
          </w:p>
        </w:tc>
        <w:tc>
          <w:tcPr>
            <w:tcW w:w="5248" w:type="dxa"/>
            <w:gridSpan w:val="20"/>
            <w:tcBorders>
              <w:top w:val="nil"/>
              <w:left w:val="nil"/>
              <w:bottom w:val="single" w:sz="4" w:space="0" w:color="auto"/>
              <w:right w:val="single" w:sz="4" w:space="0" w:color="000000"/>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360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EN SON MEZUN OLDUĞU OKUL VE BÖLÜMÜ</w:t>
            </w:r>
          </w:p>
        </w:tc>
        <w:tc>
          <w:tcPr>
            <w:tcW w:w="5248"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66"/>
        </w:trPr>
        <w:tc>
          <w:tcPr>
            <w:tcW w:w="8849"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BÖLÜM B- DEĞERLENDİRME (SÖZLÜ SINAV)</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SÖZLÜ SINAV KONULARI</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PUAN DEĞERİ</w:t>
            </w:r>
          </w:p>
        </w:tc>
        <w:tc>
          <w:tcPr>
            <w:tcW w:w="255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DEĞERLENDİRME PUANI</w:t>
            </w:r>
          </w:p>
        </w:tc>
        <w:tc>
          <w:tcPr>
            <w:tcW w:w="408"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62"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12"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vMerge/>
            <w:tcBorders>
              <w:top w:val="single" w:sz="4" w:space="0" w:color="auto"/>
              <w:left w:val="single" w:sz="4" w:space="0" w:color="auto"/>
              <w:bottom w:val="single" w:sz="4" w:space="0" w:color="auto"/>
              <w:right w:val="single" w:sz="4" w:space="0" w:color="auto"/>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BAŞKAN</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1.ÜYE</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2.ÜYE</w:t>
            </w:r>
          </w:p>
        </w:tc>
        <w:tc>
          <w:tcPr>
            <w:tcW w:w="184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ARİTMETİK ORTALAMA</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Bir konuyu kavrayıp özetleme, ifade yeteneği ve muhakeme gücü</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Özgüveni, ikna kabiliyeti ve inandırıcılığı</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Topluluk önünde temsil yeteneği ve eğitimcilik nitelikleri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Bilimsel ve teknolojik gelişmelere açıklığı</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TOPLAM PUAN</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100</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tcBorders>
              <w:top w:val="single" w:sz="4" w:space="0" w:color="auto"/>
              <w:left w:val="nil"/>
              <w:bottom w:val="single" w:sz="4" w:space="0" w:color="auto"/>
              <w:right w:val="single" w:sz="4" w:space="0" w:color="000000"/>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40"/>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27"/>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8849" w:type="dxa"/>
            <w:gridSpan w:val="2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BÖLÜM C- SINAV KURULU</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single" w:sz="8" w:space="0" w:color="auto"/>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KURUL BAŞKANI</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1.ÜYE</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2.ÜYE</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760" w:type="dxa"/>
            <w:gridSpan w:val="4"/>
            <w:tcBorders>
              <w:top w:val="nil"/>
              <w:left w:val="nil"/>
              <w:bottom w:val="nil"/>
              <w:right w:val="single" w:sz="4" w:space="0" w:color="000000"/>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760" w:type="dxa"/>
            <w:gridSpan w:val="4"/>
            <w:tcBorders>
              <w:top w:val="nil"/>
              <w:left w:val="nil"/>
              <w:bottom w:val="nil"/>
              <w:right w:val="single" w:sz="4" w:space="0" w:color="000000"/>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28"/>
        </w:trPr>
        <w:tc>
          <w:tcPr>
            <w:tcW w:w="974" w:type="dxa"/>
            <w:tcBorders>
              <w:top w:val="nil"/>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6"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10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4"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4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0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91"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90"/>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702" w:type="dxa"/>
            <w:gridSpan w:val="4"/>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AÇIKLAMALAR:</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17"/>
        </w:trPr>
        <w:tc>
          <w:tcPr>
            <w:tcW w:w="8849" w:type="dxa"/>
            <w:gridSpan w:val="28"/>
            <w:tcBorders>
              <w:top w:val="nil"/>
              <w:left w:val="single" w:sz="4" w:space="0" w:color="auto"/>
              <w:bottom w:val="nil"/>
              <w:right w:val="single" w:sz="4" w:space="0" w:color="000000"/>
            </w:tcBorders>
            <w:shd w:val="clear" w:color="auto" w:fill="auto"/>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1- Bu form sözlü sınava çağrılan her kişi için 4 (altı) nüsha olarak hazırlanacak ve her üyeye birer adet verilecektir. Diğer nüsha kurul sekreteryasınca kullanılacaktır.</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8849" w:type="dxa"/>
            <w:gridSpan w:val="28"/>
            <w:tcBorders>
              <w:top w:val="nil"/>
              <w:left w:val="single" w:sz="4" w:space="0" w:color="auto"/>
              <w:bottom w:val="nil"/>
              <w:right w:val="single" w:sz="4" w:space="0" w:color="000000"/>
            </w:tcBorders>
            <w:shd w:val="clear" w:color="auto" w:fill="auto"/>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2- Bu formun Bölüm B'deki “Sözlü Sınav Konuları” karşısında “Değerlendirme Puanı” sütunu kurul üyelerince ayrı ayrı doldurulacak ve Bölüm C'de kendisine ait olan kısım imzalanacaktır.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6206" w:type="dxa"/>
            <w:gridSpan w:val="16"/>
            <w:tcBorders>
              <w:top w:val="nil"/>
              <w:left w:val="single" w:sz="4" w:space="0" w:color="auto"/>
              <w:bottom w:val="nil"/>
              <w:right w:val="nil"/>
            </w:tcBorders>
            <w:shd w:val="clear" w:color="auto" w:fill="auto"/>
            <w:noWrap/>
            <w:vAlign w:val="bottom"/>
            <w:hideMark/>
          </w:tcPr>
          <w:p w:rsidR="002C1AE7" w:rsidRPr="002C1AE7" w:rsidRDefault="002C1AE7" w:rsidP="001A3360">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3- Kurul üyelerinin her kişi için düzenledikleri puanlanmış formlar, kurul </w:t>
            </w:r>
            <w:r w:rsidR="001A3360">
              <w:rPr>
                <w:rFonts w:ascii="Times New Roman" w:eastAsia="Times New Roman" w:hAnsi="Times New Roman" w:cs="Times New Roman"/>
                <w:color w:val="000000"/>
                <w:sz w:val="18"/>
                <w:szCs w:val="18"/>
                <w:lang w:eastAsia="tr-TR"/>
              </w:rPr>
              <w:t>s</w:t>
            </w:r>
            <w:r w:rsidRPr="002C1AE7">
              <w:rPr>
                <w:rFonts w:ascii="Times New Roman" w:eastAsia="Times New Roman" w:hAnsi="Times New Roman" w:cs="Times New Roman"/>
                <w:color w:val="000000"/>
                <w:sz w:val="18"/>
                <w:szCs w:val="18"/>
                <w:lang w:eastAsia="tr-TR"/>
              </w:rPr>
              <w:t xml:space="preserve">ekreteryası tarafından birleştirilecektir. </w:t>
            </w: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4- Kurul sekreteryası; </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7007" w:type="dxa"/>
            <w:gridSpan w:val="19"/>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a) Kurul üyelerince verilen puanlar toplamının aritmetik ortalamasını alarak karşısındaki sütuna rakam ve yazıyla işleyecektir. </w:t>
            </w: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7415" w:type="dxa"/>
            <w:gridSpan w:val="21"/>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b) A, B ve C bölümlerinde belirtilen işlemler tamamlandıktan sonra söz konusu form Kurul Başkanı ve üyelere imzalattırılacaktır. </w:t>
            </w: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8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6"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10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404"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44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9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0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91"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2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bl>
    <w:p w:rsidR="002C1AE7" w:rsidRPr="003461E2" w:rsidRDefault="002C1AE7" w:rsidP="002C1AE7">
      <w:pPr>
        <w:autoSpaceDE w:val="0"/>
        <w:autoSpaceDN w:val="0"/>
        <w:adjustRightInd w:val="0"/>
        <w:spacing w:after="0" w:line="240" w:lineRule="auto"/>
        <w:rPr>
          <w:rFonts w:ascii="Times New Roman" w:hAnsi="Times New Roman" w:cs="Times New Roman"/>
          <w:b/>
          <w:sz w:val="24"/>
          <w:szCs w:val="24"/>
        </w:rPr>
      </w:pPr>
    </w:p>
    <w:sectPr w:rsidR="002C1AE7" w:rsidRPr="00346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36"/>
    <w:rsid w:val="00004C80"/>
    <w:rsid w:val="00006A15"/>
    <w:rsid w:val="000B0BAA"/>
    <w:rsid w:val="000B0BF7"/>
    <w:rsid w:val="000F3694"/>
    <w:rsid w:val="00101C5C"/>
    <w:rsid w:val="00107FE0"/>
    <w:rsid w:val="00134730"/>
    <w:rsid w:val="00167CF0"/>
    <w:rsid w:val="001A3360"/>
    <w:rsid w:val="0023586D"/>
    <w:rsid w:val="002A4E11"/>
    <w:rsid w:val="002A4EB2"/>
    <w:rsid w:val="002B3658"/>
    <w:rsid w:val="002B729C"/>
    <w:rsid w:val="002C1AE7"/>
    <w:rsid w:val="002C798B"/>
    <w:rsid w:val="00332E48"/>
    <w:rsid w:val="00334F13"/>
    <w:rsid w:val="003461E2"/>
    <w:rsid w:val="00377F78"/>
    <w:rsid w:val="003D6536"/>
    <w:rsid w:val="004403F4"/>
    <w:rsid w:val="004B23CF"/>
    <w:rsid w:val="004E3246"/>
    <w:rsid w:val="004F464A"/>
    <w:rsid w:val="00502F3E"/>
    <w:rsid w:val="00511F8E"/>
    <w:rsid w:val="00530CA8"/>
    <w:rsid w:val="00564196"/>
    <w:rsid w:val="005A1EC7"/>
    <w:rsid w:val="00612AE8"/>
    <w:rsid w:val="00665DAC"/>
    <w:rsid w:val="006A75C7"/>
    <w:rsid w:val="00720A22"/>
    <w:rsid w:val="00722A63"/>
    <w:rsid w:val="00794999"/>
    <w:rsid w:val="00831199"/>
    <w:rsid w:val="008C368D"/>
    <w:rsid w:val="0092315D"/>
    <w:rsid w:val="00934964"/>
    <w:rsid w:val="00992319"/>
    <w:rsid w:val="009B2380"/>
    <w:rsid w:val="00A13A83"/>
    <w:rsid w:val="00A21AF6"/>
    <w:rsid w:val="00A6150C"/>
    <w:rsid w:val="00A85CB0"/>
    <w:rsid w:val="00AA56F1"/>
    <w:rsid w:val="00AB18DB"/>
    <w:rsid w:val="00AD4D74"/>
    <w:rsid w:val="00AD60CD"/>
    <w:rsid w:val="00B038AD"/>
    <w:rsid w:val="00B15E08"/>
    <w:rsid w:val="00BC3592"/>
    <w:rsid w:val="00C23E93"/>
    <w:rsid w:val="00C36E86"/>
    <w:rsid w:val="00D537EE"/>
    <w:rsid w:val="00D6147D"/>
    <w:rsid w:val="00E35D51"/>
    <w:rsid w:val="00E41487"/>
    <w:rsid w:val="00E426D0"/>
    <w:rsid w:val="00E7551E"/>
    <w:rsid w:val="00F51FBA"/>
    <w:rsid w:val="00F71389"/>
    <w:rsid w:val="00F95F4E"/>
    <w:rsid w:val="00FE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BAA"/>
    <w:rPr>
      <w:rFonts w:ascii="Segoe UI" w:hAnsi="Segoe UI" w:cs="Segoe UI"/>
      <w:sz w:val="18"/>
      <w:szCs w:val="18"/>
    </w:rPr>
  </w:style>
  <w:style w:type="table" w:styleId="TabloKlavuzu">
    <w:name w:val="Table Grid"/>
    <w:basedOn w:val="NormalTablo"/>
    <w:uiPriority w:val="39"/>
    <w:rsid w:val="000B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BAA"/>
    <w:rPr>
      <w:rFonts w:ascii="Segoe UI" w:hAnsi="Segoe UI" w:cs="Segoe UI"/>
      <w:sz w:val="18"/>
      <w:szCs w:val="18"/>
    </w:rPr>
  </w:style>
  <w:style w:type="table" w:styleId="TabloKlavuzu">
    <w:name w:val="Table Grid"/>
    <w:basedOn w:val="NormalTablo"/>
    <w:uiPriority w:val="39"/>
    <w:rsid w:val="000B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771">
      <w:bodyDiv w:val="1"/>
      <w:marLeft w:val="0"/>
      <w:marRight w:val="0"/>
      <w:marTop w:val="0"/>
      <w:marBottom w:val="0"/>
      <w:divBdr>
        <w:top w:val="none" w:sz="0" w:space="0" w:color="auto"/>
        <w:left w:val="none" w:sz="0" w:space="0" w:color="auto"/>
        <w:bottom w:val="none" w:sz="0" w:space="0" w:color="auto"/>
        <w:right w:val="none" w:sz="0" w:space="0" w:color="auto"/>
      </w:divBdr>
    </w:div>
    <w:div w:id="128058221">
      <w:bodyDiv w:val="1"/>
      <w:marLeft w:val="0"/>
      <w:marRight w:val="0"/>
      <w:marTop w:val="0"/>
      <w:marBottom w:val="0"/>
      <w:divBdr>
        <w:top w:val="none" w:sz="0" w:space="0" w:color="auto"/>
        <w:left w:val="none" w:sz="0" w:space="0" w:color="auto"/>
        <w:bottom w:val="none" w:sz="0" w:space="0" w:color="auto"/>
        <w:right w:val="none" w:sz="0" w:space="0" w:color="auto"/>
      </w:divBdr>
    </w:div>
    <w:div w:id="884683387">
      <w:bodyDiv w:val="1"/>
      <w:marLeft w:val="0"/>
      <w:marRight w:val="0"/>
      <w:marTop w:val="0"/>
      <w:marBottom w:val="0"/>
      <w:divBdr>
        <w:top w:val="none" w:sz="0" w:space="0" w:color="auto"/>
        <w:left w:val="none" w:sz="0" w:space="0" w:color="auto"/>
        <w:bottom w:val="none" w:sz="0" w:space="0" w:color="auto"/>
        <w:right w:val="none" w:sz="0" w:space="0" w:color="auto"/>
      </w:divBdr>
    </w:div>
    <w:div w:id="1622691007">
      <w:bodyDiv w:val="1"/>
      <w:marLeft w:val="0"/>
      <w:marRight w:val="0"/>
      <w:marTop w:val="0"/>
      <w:marBottom w:val="0"/>
      <w:divBdr>
        <w:top w:val="none" w:sz="0" w:space="0" w:color="auto"/>
        <w:left w:val="none" w:sz="0" w:space="0" w:color="auto"/>
        <w:bottom w:val="none" w:sz="0" w:space="0" w:color="auto"/>
        <w:right w:val="none" w:sz="0" w:space="0" w:color="auto"/>
      </w:divBdr>
    </w:div>
    <w:div w:id="18963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C66B-83F8-4C8B-8708-927AA148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KARGI</dc:creator>
  <cp:lastModifiedBy>pcx</cp:lastModifiedBy>
  <cp:revision>2</cp:revision>
  <cp:lastPrinted>2016-11-03T12:22:00Z</cp:lastPrinted>
  <dcterms:created xsi:type="dcterms:W3CDTF">2016-11-08T15:18:00Z</dcterms:created>
  <dcterms:modified xsi:type="dcterms:W3CDTF">2016-11-08T15:18:00Z</dcterms:modified>
</cp:coreProperties>
</file>